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0C6" w:rsidRPr="009410C6" w:rsidRDefault="009410C6" w:rsidP="009410C6">
      <w:pPr>
        <w:keepNext/>
        <w:keepLines/>
        <w:spacing w:after="0" w:line="240" w:lineRule="auto"/>
        <w:ind w:left="567" w:hanging="567"/>
        <w:jc w:val="both"/>
        <w:outlineLvl w:val="0"/>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SILABUS MATA PELAJARAN KELOMPOK A WAJIB</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keepNext/>
        <w:keepLines/>
        <w:spacing w:after="0" w:line="240" w:lineRule="auto"/>
        <w:ind w:left="567" w:hanging="567"/>
        <w:outlineLvl w:val="1"/>
        <w:rPr>
          <w:rFonts w:ascii="Bookman Old Style" w:eastAsia="Times New Roman" w:hAnsi="Bookman Old Style" w:cs="Times New Roman"/>
          <w:bCs/>
          <w:sz w:val="24"/>
          <w:szCs w:val="24"/>
        </w:rPr>
      </w:pPr>
      <w:bookmarkStart w:id="0" w:name="_Toc375778183"/>
      <w:r w:rsidRPr="009410C6">
        <w:rPr>
          <w:rFonts w:ascii="Bookman Old Style" w:eastAsia="Times New Roman" w:hAnsi="Bookman Old Style" w:cs="Times New Roman"/>
          <w:bCs/>
          <w:sz w:val="24"/>
          <w:szCs w:val="24"/>
        </w:rPr>
        <w:t xml:space="preserve">1. </w:t>
      </w:r>
      <w:r w:rsidRPr="009410C6">
        <w:rPr>
          <w:rFonts w:ascii="Bookman Old Style" w:eastAsia="Times New Roman" w:hAnsi="Bookman Old Style" w:cs="Times New Roman"/>
          <w:bCs/>
          <w:sz w:val="24"/>
          <w:szCs w:val="24"/>
        </w:rPr>
        <w:tab/>
        <w:t>Mata Pelajaran Pendidikan Pancasila dan Kewarganegaraan</w:t>
      </w:r>
      <w:bookmarkEnd w:id="0"/>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tabs>
          <w:tab w:val="left" w:pos="2552"/>
        </w:tabs>
        <w:spacing w:after="0" w:line="240" w:lineRule="auto"/>
        <w:ind w:left="2694" w:hanging="269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Mata Pelajaran</w:t>
      </w:r>
      <w:r w:rsidRPr="009410C6">
        <w:rPr>
          <w:rFonts w:ascii="Bookman Old Style" w:eastAsia="Times New Roman" w:hAnsi="Bookman Old Style" w:cs="Times New Roman"/>
          <w:sz w:val="24"/>
          <w:szCs w:val="24"/>
        </w:rPr>
        <w:tab/>
        <w:t>: Pendidikan Pancasila dan Kewarganegaraan (PPKn)</w:t>
      </w:r>
    </w:p>
    <w:p w:rsidR="009410C6" w:rsidRPr="009410C6" w:rsidRDefault="009410C6" w:rsidP="009410C6">
      <w:pPr>
        <w:tabs>
          <w:tab w:val="left" w:pos="2552"/>
        </w:tabs>
        <w:spacing w:after="0" w:line="240" w:lineRule="auto"/>
        <w:ind w:left="2694" w:hanging="269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Satuan Pendidikan</w:t>
      </w:r>
      <w:r w:rsidRPr="009410C6">
        <w:rPr>
          <w:rFonts w:ascii="Bookman Old Style" w:eastAsia="Times New Roman" w:hAnsi="Bookman Old Style" w:cs="Times New Roman"/>
          <w:sz w:val="24"/>
          <w:szCs w:val="24"/>
        </w:rPr>
        <w:tab/>
        <w:t>: SMK/MAK</w:t>
      </w:r>
    </w:p>
    <w:p w:rsidR="009410C6" w:rsidRPr="009410C6" w:rsidRDefault="009410C6" w:rsidP="009410C6">
      <w:pPr>
        <w:tabs>
          <w:tab w:val="left" w:pos="2552"/>
        </w:tabs>
        <w:spacing w:after="0" w:line="240" w:lineRule="auto"/>
        <w:ind w:left="2694" w:hanging="2694"/>
        <w:rPr>
          <w:rFonts w:ascii="Bookman Old Style" w:eastAsia="Times New Roman" w:hAnsi="Bookman Old Style" w:cs="Times New Roman"/>
          <w:sz w:val="24"/>
          <w:szCs w:val="24"/>
          <w:lang w:val="en-US"/>
        </w:rPr>
      </w:pPr>
      <w:r w:rsidRPr="009410C6">
        <w:rPr>
          <w:rFonts w:ascii="Bookman Old Style" w:eastAsia="Times New Roman" w:hAnsi="Bookman Old Style" w:cs="Times New Roman"/>
          <w:sz w:val="24"/>
          <w:szCs w:val="24"/>
          <w:lang w:val="en-US"/>
        </w:rPr>
        <w:t xml:space="preserve">Kelas </w:t>
      </w:r>
      <w:r w:rsidRPr="009410C6">
        <w:rPr>
          <w:rFonts w:ascii="Bookman Old Style" w:eastAsia="Times New Roman" w:hAnsi="Bookman Old Style" w:cs="Times New Roman"/>
          <w:sz w:val="24"/>
          <w:szCs w:val="24"/>
          <w:lang w:val="en-US"/>
        </w:rPr>
        <w:tab/>
        <w:t>: X (sepuluh)</w:t>
      </w:r>
    </w:p>
    <w:p w:rsidR="009410C6" w:rsidRPr="009410C6" w:rsidRDefault="009410C6" w:rsidP="009410C6">
      <w:pPr>
        <w:tabs>
          <w:tab w:val="left" w:pos="2160"/>
        </w:tabs>
        <w:spacing w:after="0" w:line="240" w:lineRule="auto"/>
        <w:ind w:left="2340" w:hanging="2340"/>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Kompetensi Inti</w:t>
      </w:r>
      <w:r w:rsidRPr="009410C6">
        <w:rPr>
          <w:rFonts w:ascii="Bookman Old Style" w:eastAsia="Times New Roman" w:hAnsi="Bookman Old Style" w:cs="Times New Roman"/>
          <w:sz w:val="24"/>
          <w:szCs w:val="24"/>
        </w:rPr>
        <w:tab/>
      </w:r>
    </w:p>
    <w:p w:rsidR="009410C6" w:rsidRPr="009410C6" w:rsidRDefault="009410C6" w:rsidP="009410C6">
      <w:pPr>
        <w:tabs>
          <w:tab w:val="left" w:pos="2160"/>
        </w:tabs>
        <w:spacing w:after="0" w:line="240" w:lineRule="auto"/>
        <w:ind w:left="2340" w:hanging="2340"/>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 </w:t>
      </w:r>
    </w:p>
    <w:p w:rsidR="009410C6" w:rsidRPr="009410C6" w:rsidRDefault="009410C6" w:rsidP="009410C6">
      <w:pPr>
        <w:tabs>
          <w:tab w:val="left" w:pos="630"/>
          <w:tab w:val="left" w:pos="900"/>
        </w:tabs>
        <w:spacing w:after="0" w:line="240" w:lineRule="auto"/>
        <w:ind w:left="902" w:hanging="902"/>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KI 1</w:t>
      </w:r>
      <w:r w:rsidRPr="009410C6">
        <w:rPr>
          <w:rFonts w:ascii="Bookman Old Style" w:eastAsia="Times New Roman" w:hAnsi="Bookman Old Style" w:cs="Times New Roman"/>
          <w:sz w:val="24"/>
          <w:szCs w:val="24"/>
        </w:rPr>
        <w:tab/>
        <w:t xml:space="preserve">: </w:t>
      </w:r>
      <w:r w:rsidRPr="009410C6">
        <w:rPr>
          <w:rFonts w:ascii="Bookman Old Style" w:eastAsia="Times New Roman" w:hAnsi="Bookman Old Style" w:cs="Times New Roman"/>
          <w:sz w:val="24"/>
          <w:szCs w:val="24"/>
        </w:rPr>
        <w:tab/>
        <w:t xml:space="preserve">Menghayati dan mengamalkan ajaran agama yang dianutnya </w:t>
      </w:r>
    </w:p>
    <w:p w:rsidR="009410C6" w:rsidRPr="009410C6" w:rsidRDefault="009410C6" w:rsidP="009410C6">
      <w:pPr>
        <w:tabs>
          <w:tab w:val="left" w:pos="630"/>
          <w:tab w:val="left" w:pos="900"/>
        </w:tabs>
        <w:spacing w:after="0" w:line="240" w:lineRule="auto"/>
        <w:ind w:left="902" w:hanging="902"/>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KI 2</w:t>
      </w:r>
      <w:r w:rsidRPr="009410C6">
        <w:rPr>
          <w:rFonts w:ascii="Bookman Old Style" w:eastAsia="Times New Roman" w:hAnsi="Bookman Old Style" w:cs="Times New Roman"/>
          <w:sz w:val="24"/>
          <w:szCs w:val="24"/>
        </w:rPr>
        <w:tab/>
        <w:t xml:space="preserve">: </w:t>
      </w:r>
      <w:r w:rsidRPr="009410C6">
        <w:rPr>
          <w:rFonts w:ascii="Bookman Old Style" w:eastAsia="Times New Roman" w:hAnsi="Bookman Old Style" w:cs="Times New Roman"/>
          <w:sz w:val="24"/>
          <w:szCs w:val="24"/>
        </w:rPr>
        <w:tab/>
        <w:t>Menghayati dan mengamalkan perilaku jujur, disiplin, tanggung jawab, peduli (gotong-royong, kerja 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9410C6" w:rsidRPr="009410C6" w:rsidRDefault="009410C6" w:rsidP="009410C6">
      <w:pPr>
        <w:tabs>
          <w:tab w:val="left" w:pos="630"/>
          <w:tab w:val="left" w:pos="900"/>
        </w:tabs>
        <w:spacing w:after="0" w:line="240" w:lineRule="auto"/>
        <w:ind w:left="902" w:hanging="902"/>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KI 3</w:t>
      </w:r>
      <w:r w:rsidRPr="009410C6">
        <w:rPr>
          <w:rFonts w:ascii="Bookman Old Style" w:eastAsia="Times New Roman" w:hAnsi="Bookman Old Style" w:cs="Times New Roman"/>
          <w:sz w:val="24"/>
          <w:szCs w:val="24"/>
        </w:rPr>
        <w:tab/>
        <w:t>:</w:t>
      </w:r>
      <w:r w:rsidRPr="009410C6">
        <w:rPr>
          <w:rFonts w:ascii="Bookman Old Style" w:eastAsia="Times New Roman" w:hAnsi="Bookman Old Style" w:cs="Times New Roman"/>
          <w:sz w:val="24"/>
          <w:szCs w:val="24"/>
        </w:rPr>
        <w:tab/>
        <w:t>Memahami, menerapkan, dan menganalisis pengetahuan faktual, konseptual, dan  prosedural, berdasarkan rasa ingin tahunya tentang ilmu pengetahuan, teknologi, seni, budaya, dan humaniora dengan wawasan kemanusiaan, kebangsaan, kenegaraan, dan peradaban terkait penyebab fenomena dan kejadian dalam bidang kerja yang spesifik untuk memecahkan masalah.</w:t>
      </w:r>
    </w:p>
    <w:p w:rsidR="009410C6" w:rsidRPr="009410C6" w:rsidRDefault="009410C6" w:rsidP="009410C6">
      <w:pPr>
        <w:tabs>
          <w:tab w:val="left" w:pos="630"/>
          <w:tab w:val="left" w:pos="900"/>
        </w:tabs>
        <w:spacing w:after="0" w:line="240" w:lineRule="auto"/>
        <w:ind w:left="902" w:hanging="902"/>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KI 4</w:t>
      </w:r>
      <w:r w:rsidRPr="009410C6">
        <w:rPr>
          <w:rFonts w:ascii="Bookman Old Style" w:eastAsia="Times New Roman" w:hAnsi="Bookman Old Style" w:cs="Times New Roman"/>
          <w:sz w:val="24"/>
          <w:szCs w:val="24"/>
        </w:rPr>
        <w:tab/>
        <w:t>:</w:t>
      </w:r>
      <w:r w:rsidRPr="009410C6">
        <w:rPr>
          <w:rFonts w:ascii="Bookman Old Style" w:eastAsia="Times New Roman" w:hAnsi="Bookman Old Style" w:cs="Times New Roman"/>
          <w:sz w:val="24"/>
          <w:szCs w:val="24"/>
        </w:rPr>
        <w:tab/>
        <w:t>Mengolah, menalar, dan menyaji dalam ranah konkret dan ranah abstrak  terkait dengan pengembangan dari yang dipelajarinya di sekolah secara mandiri, dan mampu melaksanakan tugas spesifik di bawah pengawasan langsung.</w:t>
      </w:r>
    </w:p>
    <w:p w:rsidR="009410C6" w:rsidRPr="009410C6" w:rsidRDefault="009410C6" w:rsidP="009410C6">
      <w:pPr>
        <w:spacing w:after="0" w:line="240" w:lineRule="auto"/>
        <w:ind w:left="284"/>
        <w:jc w:val="both"/>
        <w:rPr>
          <w:rFonts w:ascii="Bookman Old Style" w:eastAsia="ヒラギノ角ゴ Pro W3" w:hAnsi="Bookman Old Style" w:cs="Times New Roman"/>
          <w:bCs/>
          <w:kern w:val="24"/>
          <w:sz w:val="24"/>
          <w:szCs w:val="24"/>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442"/>
        <w:gridCol w:w="3334"/>
        <w:gridCol w:w="2809"/>
        <w:gridCol w:w="1071"/>
        <w:gridCol w:w="1696"/>
      </w:tblGrid>
      <w:tr w:rsidR="009410C6" w:rsidRPr="009410C6" w:rsidTr="00533479">
        <w:trPr>
          <w:tblHeader/>
        </w:trPr>
        <w:tc>
          <w:tcPr>
            <w:tcW w:w="911" w:type="pct"/>
            <w:vAlign w:val="center"/>
          </w:tcPr>
          <w:p w:rsidR="009410C6" w:rsidRPr="009410C6" w:rsidRDefault="009410C6" w:rsidP="009410C6">
            <w:pPr>
              <w:spacing w:after="0" w:line="240" w:lineRule="auto"/>
              <w:jc w:val="center"/>
              <w:rPr>
                <w:rFonts w:ascii="Bookman Old Style" w:eastAsia="Times New Roman" w:hAnsi="Bookman Old Style" w:cs="Calibri"/>
                <w:sz w:val="24"/>
                <w:szCs w:val="24"/>
              </w:rPr>
            </w:pPr>
            <w:r w:rsidRPr="009410C6">
              <w:rPr>
                <w:rFonts w:ascii="Bookman Old Style" w:eastAsia="Times New Roman" w:hAnsi="Bookman Old Style" w:cs="Calibri"/>
                <w:sz w:val="24"/>
                <w:szCs w:val="24"/>
              </w:rPr>
              <w:t>Kompetensi Dasar</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Calibri"/>
                <w:sz w:val="24"/>
                <w:szCs w:val="24"/>
              </w:rPr>
            </w:pPr>
            <w:r w:rsidRPr="009410C6">
              <w:rPr>
                <w:rFonts w:ascii="Bookman Old Style" w:eastAsia="Times New Roman" w:hAnsi="Bookman Old Style" w:cs="Calibri"/>
                <w:sz w:val="24"/>
                <w:szCs w:val="24"/>
              </w:rPr>
              <w:t>Materi Pembelajaran/ Materi Pokok</w:t>
            </w:r>
          </w:p>
        </w:tc>
        <w:tc>
          <w:tcPr>
            <w:tcW w:w="1371" w:type="pct"/>
            <w:vAlign w:val="center"/>
          </w:tcPr>
          <w:p w:rsidR="009410C6" w:rsidRPr="009410C6" w:rsidRDefault="009410C6" w:rsidP="009410C6">
            <w:pPr>
              <w:spacing w:after="0" w:line="240" w:lineRule="auto"/>
              <w:jc w:val="center"/>
              <w:rPr>
                <w:rFonts w:ascii="Bookman Old Style" w:eastAsia="Times New Roman" w:hAnsi="Bookman Old Style" w:cs="Calibri"/>
                <w:sz w:val="24"/>
                <w:szCs w:val="24"/>
              </w:rPr>
            </w:pPr>
            <w:r w:rsidRPr="009410C6">
              <w:rPr>
                <w:rFonts w:ascii="Bookman Old Style" w:eastAsia="Times New Roman" w:hAnsi="Bookman Old Style" w:cs="Calibri"/>
                <w:sz w:val="24"/>
                <w:szCs w:val="24"/>
              </w:rPr>
              <w:t>Kegiatan Pembelajaran</w:t>
            </w:r>
          </w:p>
        </w:tc>
        <w:tc>
          <w:tcPr>
            <w:tcW w:w="870" w:type="pct"/>
            <w:vAlign w:val="center"/>
          </w:tcPr>
          <w:p w:rsidR="009410C6" w:rsidRPr="009410C6" w:rsidRDefault="009410C6" w:rsidP="009410C6">
            <w:pPr>
              <w:spacing w:after="0" w:line="240" w:lineRule="auto"/>
              <w:jc w:val="center"/>
              <w:rPr>
                <w:rFonts w:ascii="Bookman Old Style" w:eastAsia="Times New Roman" w:hAnsi="Bookman Old Style" w:cs="Calibri"/>
                <w:sz w:val="24"/>
                <w:szCs w:val="24"/>
              </w:rPr>
            </w:pPr>
            <w:r w:rsidRPr="009410C6">
              <w:rPr>
                <w:rFonts w:ascii="Bookman Old Style" w:eastAsia="Times New Roman" w:hAnsi="Bookman Old Style" w:cs="Calibri"/>
                <w:sz w:val="24"/>
                <w:szCs w:val="24"/>
              </w:rPr>
              <w:t>Penilaian</w:t>
            </w: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Calibri"/>
                <w:sz w:val="24"/>
                <w:szCs w:val="24"/>
              </w:rPr>
            </w:pPr>
            <w:r w:rsidRPr="009410C6">
              <w:rPr>
                <w:rFonts w:ascii="Bookman Old Style" w:eastAsia="Times New Roman" w:hAnsi="Bookman Old Style" w:cs="Calibri"/>
                <w:sz w:val="24"/>
                <w:szCs w:val="24"/>
              </w:rPr>
              <w:t>Alokasi waktu</w:t>
            </w: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Calibri"/>
                <w:sz w:val="24"/>
                <w:szCs w:val="24"/>
              </w:rPr>
            </w:pPr>
            <w:r w:rsidRPr="009410C6">
              <w:rPr>
                <w:rFonts w:ascii="Bookman Old Style" w:eastAsia="Times New Roman" w:hAnsi="Bookman Old Style" w:cs="Calibri"/>
                <w:sz w:val="24"/>
                <w:szCs w:val="24"/>
              </w:rPr>
              <w:t>Sumber belajar</w:t>
            </w:r>
          </w:p>
        </w:tc>
      </w:tr>
      <w:tr w:rsidR="009410C6" w:rsidRPr="009410C6" w:rsidTr="00533479">
        <w:tc>
          <w:tcPr>
            <w:tcW w:w="911" w:type="pct"/>
            <w:vAlign w:val="center"/>
          </w:tcPr>
          <w:p w:rsidR="009410C6" w:rsidRPr="009410C6" w:rsidRDefault="009410C6" w:rsidP="009410C6">
            <w:pPr>
              <w:numPr>
                <w:ilvl w:val="1"/>
                <w:numId w:val="9"/>
              </w:numPr>
              <w:spacing w:after="0" w:line="240" w:lineRule="auto"/>
              <w:ind w:left="459"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Menghayati nilai-nilai ajaran agama dan kepercayaan dalam kehidupan bermasyarakat</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1371" w:type="pct"/>
            <w:vMerge w:val="restar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Pembelajaran  KI 1 dan KI 2 dilakukan secara tidak langsung (terintegrasi) dalam pembelajaran KI 3 dan KI 4</w:t>
            </w:r>
          </w:p>
        </w:tc>
        <w:tc>
          <w:tcPr>
            <w:tcW w:w="870" w:type="pct"/>
            <w:vMerge w:val="restar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Penilaian KI 1 dan KI 2 dilakukan melalui pengamatan, penilaian diri, penilaian teman sejawat oleh peserta </w:t>
            </w:r>
            <w:r w:rsidRPr="009410C6">
              <w:rPr>
                <w:rFonts w:ascii="Bookman Old Style" w:eastAsia="Times New Roman" w:hAnsi="Bookman Old Style" w:cs="Times New Roman"/>
                <w:sz w:val="24"/>
                <w:szCs w:val="24"/>
              </w:rPr>
              <w:lastRenderedPageBreak/>
              <w:t>didik, dan jurnal</w:t>
            </w: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r>
      <w:tr w:rsidR="009410C6" w:rsidRPr="009410C6" w:rsidTr="00533479">
        <w:tc>
          <w:tcPr>
            <w:tcW w:w="911" w:type="pct"/>
            <w:vAlign w:val="center"/>
          </w:tcPr>
          <w:p w:rsidR="009410C6" w:rsidRPr="009410C6" w:rsidRDefault="009410C6" w:rsidP="009410C6">
            <w:pPr>
              <w:numPr>
                <w:ilvl w:val="1"/>
                <w:numId w:val="9"/>
              </w:numPr>
              <w:spacing w:after="0" w:line="240" w:lineRule="auto"/>
              <w:ind w:left="459"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Menghayati isi dan makna pasal 28E dan 29 ayat (2) Undang-Undang Dasar Negara Republik Indonesia Tahun 1945.</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1371"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870"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r>
      <w:tr w:rsidR="009410C6" w:rsidRPr="009410C6" w:rsidTr="00533479">
        <w:tc>
          <w:tcPr>
            <w:tcW w:w="911" w:type="pct"/>
            <w:vAlign w:val="center"/>
          </w:tcPr>
          <w:p w:rsidR="009410C6" w:rsidRPr="009410C6" w:rsidRDefault="009410C6" w:rsidP="009410C6">
            <w:pPr>
              <w:numPr>
                <w:ilvl w:val="1"/>
                <w:numId w:val="10"/>
              </w:numPr>
              <w:spacing w:after="0" w:line="240" w:lineRule="auto"/>
              <w:ind w:left="459" w:right="-14"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Menghayati nilai-nilai Pancasila dalam kehidupan bermasyarakat, berbangsa, dan bernegara</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1371"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870"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r>
      <w:tr w:rsidR="009410C6" w:rsidRPr="009410C6" w:rsidTr="00533479">
        <w:tc>
          <w:tcPr>
            <w:tcW w:w="911" w:type="pct"/>
            <w:vAlign w:val="center"/>
          </w:tcPr>
          <w:p w:rsidR="009410C6" w:rsidRPr="009410C6" w:rsidRDefault="009410C6" w:rsidP="009410C6">
            <w:pPr>
              <w:numPr>
                <w:ilvl w:val="1"/>
                <w:numId w:val="10"/>
              </w:numPr>
              <w:spacing w:after="0" w:line="240" w:lineRule="auto"/>
              <w:ind w:left="432" w:right="-14"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Mengamalkan nilai-nilai  yang terkandung dalam Pembukaan Undang-Undang Dasar Negara Republik Indonesia Tahun 1945 dalam kehidupan berbangsa dan bernegara.</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1371"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870"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r>
      <w:tr w:rsidR="009410C6" w:rsidRPr="009410C6" w:rsidTr="00533479">
        <w:tc>
          <w:tcPr>
            <w:tcW w:w="911" w:type="pct"/>
            <w:vAlign w:val="center"/>
          </w:tcPr>
          <w:p w:rsidR="009410C6" w:rsidRPr="009410C6" w:rsidRDefault="009410C6" w:rsidP="009410C6">
            <w:pPr>
              <w:numPr>
                <w:ilvl w:val="1"/>
                <w:numId w:val="10"/>
              </w:numPr>
              <w:spacing w:after="0" w:line="240" w:lineRule="auto"/>
              <w:ind w:left="432" w:right="-14"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Menghayati nilai-nilai yang </w:t>
            </w:r>
            <w:r w:rsidRPr="009410C6">
              <w:rPr>
                <w:rFonts w:ascii="Bookman Old Style" w:eastAsia="Times New Roman" w:hAnsi="Bookman Old Style" w:cs="Times New Roman"/>
                <w:sz w:val="24"/>
                <w:szCs w:val="24"/>
              </w:rPr>
              <w:lastRenderedPageBreak/>
              <w:t>terkandung dalam pasal-pasal Undang-Undang Dasar Negara Republik Indonesia Tahun 1945 dalam berbagai aspek kehidupan ideologi, politik, ekonomi, sosial budaya, pertahanan dan keamanan (ipoleksosbudhankam)</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1371"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870"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r>
      <w:tr w:rsidR="009410C6" w:rsidRPr="009410C6" w:rsidTr="00533479">
        <w:tc>
          <w:tcPr>
            <w:tcW w:w="911" w:type="pct"/>
            <w:vAlign w:val="center"/>
          </w:tcPr>
          <w:p w:rsidR="009410C6" w:rsidRPr="009410C6" w:rsidRDefault="009410C6" w:rsidP="009410C6">
            <w:pPr>
              <w:numPr>
                <w:ilvl w:val="1"/>
                <w:numId w:val="10"/>
              </w:numPr>
              <w:spacing w:after="0" w:line="240" w:lineRule="auto"/>
              <w:ind w:left="432" w:right="-14"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Mengamalkan sikap toleransi antarumat beragama dan kepercayaan dalam hidup   bermasyarakat, berbangsa, dan bernegara.</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1371"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870"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r>
      <w:tr w:rsidR="009410C6" w:rsidRPr="009410C6" w:rsidTr="00533479">
        <w:tc>
          <w:tcPr>
            <w:tcW w:w="911" w:type="pct"/>
            <w:vAlign w:val="center"/>
          </w:tcPr>
          <w:p w:rsidR="009410C6" w:rsidRPr="009410C6" w:rsidRDefault="009410C6" w:rsidP="009410C6">
            <w:pPr>
              <w:numPr>
                <w:ilvl w:val="1"/>
                <w:numId w:val="10"/>
              </w:numPr>
              <w:spacing w:after="0" w:line="240" w:lineRule="auto"/>
              <w:ind w:left="432" w:right="-14"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Mengamalkan perilaku toleransi dan harmoni </w:t>
            </w:r>
            <w:r w:rsidRPr="009410C6">
              <w:rPr>
                <w:rFonts w:ascii="Bookman Old Style" w:eastAsia="Times New Roman" w:hAnsi="Bookman Old Style" w:cs="Times New Roman"/>
                <w:sz w:val="24"/>
                <w:szCs w:val="24"/>
              </w:rPr>
              <w:lastRenderedPageBreak/>
              <w:t>keberagaman dalam kehidupan bermasyarakat, berbangsa, dan bernegara Indonesia.</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1371"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870"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r>
      <w:tr w:rsidR="009410C6" w:rsidRPr="009410C6" w:rsidTr="00533479">
        <w:tc>
          <w:tcPr>
            <w:tcW w:w="911" w:type="pct"/>
            <w:vAlign w:val="center"/>
          </w:tcPr>
          <w:p w:rsidR="009410C6" w:rsidRPr="009410C6" w:rsidRDefault="009410C6" w:rsidP="009410C6">
            <w:pPr>
              <w:numPr>
                <w:ilvl w:val="1"/>
                <w:numId w:val="10"/>
              </w:numPr>
              <w:spacing w:after="0" w:line="240" w:lineRule="auto"/>
              <w:ind w:left="432" w:right="-14"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Mengamalkan nilai dan budaya demokrasi dengan mengutamakan prinsip musyawarah mufakat dalam kehidupan sehari-hari dalam konteks Negara Kesatuan Republik Indonesia (NKRI).</w:t>
            </w:r>
          </w:p>
        </w:tc>
        <w:tc>
          <w:tcPr>
            <w:tcW w:w="868"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1371"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870" w:type="pct"/>
            <w:vMerge/>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362"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c>
          <w:tcPr>
            <w:tcW w:w="617" w:type="pct"/>
            <w:vAlign w:val="center"/>
          </w:tcPr>
          <w:p w:rsidR="009410C6" w:rsidRPr="009410C6" w:rsidRDefault="009410C6" w:rsidP="009410C6">
            <w:pPr>
              <w:spacing w:after="0" w:line="240" w:lineRule="auto"/>
              <w:jc w:val="center"/>
              <w:rPr>
                <w:rFonts w:ascii="Bookman Old Style" w:eastAsia="Times New Roman" w:hAnsi="Bookman Old Style" w:cs="Times New Roman"/>
                <w:sz w:val="24"/>
                <w:szCs w:val="24"/>
              </w:rPr>
            </w:pPr>
          </w:p>
        </w:tc>
      </w:tr>
      <w:tr w:rsidR="009410C6" w:rsidRPr="009410C6" w:rsidTr="00533479">
        <w:tc>
          <w:tcPr>
            <w:tcW w:w="911" w:type="pct"/>
            <w:vAlign w:val="center"/>
          </w:tcPr>
          <w:p w:rsidR="009410C6" w:rsidRPr="009410C6" w:rsidRDefault="009410C6" w:rsidP="009410C6">
            <w:pPr>
              <w:numPr>
                <w:ilvl w:val="1"/>
                <w:numId w:val="11"/>
              </w:numPr>
              <w:spacing w:after="0" w:line="240" w:lineRule="auto"/>
              <w:ind w:left="459" w:right="127"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Menganalisis kasus-kasus pelanggaran HAM dalam rangka pelindungan dan pemajuan HAM sesuai dengan nilai-nilai </w:t>
            </w:r>
            <w:r w:rsidRPr="009410C6">
              <w:rPr>
                <w:rFonts w:ascii="Bookman Old Style" w:eastAsia="Times New Roman" w:hAnsi="Bookman Old Style" w:cs="Times New Roman"/>
                <w:sz w:val="24"/>
                <w:szCs w:val="24"/>
              </w:rPr>
              <w:lastRenderedPageBreak/>
              <w:t>Pancasila dalam kehidupan bermasyarakat, berbangsa, dan bernegara.</w:t>
            </w:r>
          </w:p>
          <w:p w:rsidR="009410C6" w:rsidRPr="009410C6" w:rsidRDefault="009410C6" w:rsidP="009410C6">
            <w:pPr>
              <w:numPr>
                <w:ilvl w:val="1"/>
                <w:numId w:val="12"/>
              </w:numPr>
              <w:spacing w:after="0" w:line="240" w:lineRule="auto"/>
              <w:ind w:left="432" w:right="127" w:hanging="432"/>
              <w:rPr>
                <w:rFonts w:ascii="Bookman Old Style" w:eastAsia="Times New Roman" w:hAnsi="Bookman Old Style" w:cs="Times New Roman"/>
                <w:sz w:val="24"/>
                <w:szCs w:val="24"/>
              </w:rPr>
            </w:pPr>
            <w:r w:rsidRPr="009410C6">
              <w:rPr>
                <w:rFonts w:ascii="Bookman Old Style" w:eastAsia="ヒラギノ角ゴ Pro W3" w:hAnsi="Bookman Old Style" w:cs="Times New Roman"/>
                <w:bCs/>
                <w:kern w:val="24"/>
                <w:sz w:val="24"/>
                <w:szCs w:val="24"/>
              </w:rPr>
              <w:t xml:space="preserve">Menyaji </w:t>
            </w:r>
            <w:r w:rsidRPr="009410C6">
              <w:rPr>
                <w:rFonts w:ascii="Bookman Old Style" w:eastAsia="Times New Roman" w:hAnsi="Bookman Old Style" w:cs="Times New Roman"/>
                <w:sz w:val="24"/>
                <w:szCs w:val="24"/>
              </w:rPr>
              <w:t>kasus–kasus pelanggaran HAM dalam rangka perlindungan dan pemajuan HAM sesuai dengan nilai-nilai Pancasila dalam kehidupan bermasyarakat, berbangsa, dan bernegara</w:t>
            </w: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left="720" w:right="-14"/>
              <w:jc w:val="both"/>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16"/>
              </w:numPr>
              <w:spacing w:after="0" w:line="240" w:lineRule="auto"/>
              <w:ind w:left="318" w:hanging="284"/>
              <w:rPr>
                <w:rFonts w:ascii="Bookman Old Style" w:eastAsia="Times New Roman" w:hAnsi="Bookman Old Style" w:cs="Tahoma"/>
                <w:sz w:val="24"/>
                <w:szCs w:val="24"/>
              </w:rPr>
            </w:pPr>
            <w:r w:rsidRPr="009410C6">
              <w:rPr>
                <w:rFonts w:ascii="Bookman Old Style" w:eastAsia="Times New Roman" w:hAnsi="Bookman Old Style" w:cs="Tahoma"/>
                <w:sz w:val="24"/>
                <w:szCs w:val="24"/>
              </w:rPr>
              <w:lastRenderedPageBreak/>
              <w:t xml:space="preserve">Kasus Pelanggaran HAM      </w:t>
            </w:r>
          </w:p>
          <w:p w:rsidR="009410C6" w:rsidRPr="009410C6" w:rsidRDefault="009410C6" w:rsidP="009410C6">
            <w:pPr>
              <w:spacing w:after="0" w:line="240" w:lineRule="auto"/>
              <w:rPr>
                <w:rFonts w:ascii="Bookman Old Style" w:eastAsia="Times New Roman" w:hAnsi="Bookman Old Style" w:cs="Times New Roman"/>
                <w:sz w:val="24"/>
                <w:szCs w:val="24"/>
              </w:rPr>
            </w:pP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13"/>
              </w:numPr>
              <w:tabs>
                <w:tab w:val="clear" w:pos="360"/>
              </w:tabs>
              <w:spacing w:after="0" w:line="240" w:lineRule="auto"/>
              <w:ind w:left="252" w:hanging="252"/>
              <w:rPr>
                <w:rFonts w:ascii="Bookman Old Style" w:eastAsia="Times New Roman" w:hAnsi="Bookman Old Style" w:cs="Arial"/>
                <w:sz w:val="24"/>
                <w:szCs w:val="24"/>
              </w:rPr>
            </w:pPr>
            <w:r w:rsidRPr="009410C6">
              <w:rPr>
                <w:rFonts w:ascii="Bookman Old Style" w:eastAsia="Times New Roman" w:hAnsi="Bookman Old Style" w:cs="Arial"/>
                <w:sz w:val="24"/>
                <w:szCs w:val="24"/>
              </w:rPr>
              <w:t>Membaca berbagai  kasus pelanggaran  HAM di Indonesia dari berbagai literatur dan media cetak</w:t>
            </w:r>
          </w:p>
          <w:p w:rsidR="009410C6" w:rsidRPr="009410C6" w:rsidRDefault="009410C6" w:rsidP="009410C6">
            <w:pPr>
              <w:numPr>
                <w:ilvl w:val="0"/>
                <w:numId w:val="13"/>
              </w:numPr>
              <w:tabs>
                <w:tab w:val="clear" w:pos="360"/>
              </w:tabs>
              <w:spacing w:after="0" w:line="240" w:lineRule="auto"/>
              <w:ind w:left="252" w:hanging="252"/>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Mengamati berbagai kasus pelanggaran  HAM yang terjadi </w:t>
            </w:r>
            <w:r w:rsidRPr="009410C6">
              <w:rPr>
                <w:rFonts w:ascii="Bookman Old Style" w:eastAsia="Times New Roman" w:hAnsi="Bookman Old Style" w:cs="Arial"/>
                <w:sz w:val="24"/>
                <w:szCs w:val="24"/>
              </w:rPr>
              <w:lastRenderedPageBreak/>
              <w:t xml:space="preserve">dilingkungan masyarakat sekitar </w:t>
            </w:r>
          </w:p>
          <w:p w:rsidR="009410C6" w:rsidRPr="009410C6" w:rsidRDefault="009410C6" w:rsidP="009410C6">
            <w:pPr>
              <w:numPr>
                <w:ilvl w:val="0"/>
                <w:numId w:val="13"/>
              </w:numPr>
              <w:tabs>
                <w:tab w:val="clear" w:pos="360"/>
              </w:tabs>
              <w:spacing w:after="0" w:line="240" w:lineRule="auto"/>
              <w:ind w:left="252" w:hanging="252"/>
              <w:rPr>
                <w:rFonts w:ascii="Bookman Old Style" w:eastAsia="Times New Roman" w:hAnsi="Bookman Old Style" w:cs="Arial"/>
                <w:sz w:val="24"/>
                <w:szCs w:val="24"/>
              </w:rPr>
            </w:pPr>
            <w:r w:rsidRPr="009410C6">
              <w:rPr>
                <w:rFonts w:ascii="Bookman Old Style" w:eastAsia="Times New Roman" w:hAnsi="Bookman Old Style" w:cs="Arial"/>
                <w:sz w:val="24"/>
                <w:szCs w:val="24"/>
              </w:rPr>
              <w:t>Mendengar, melihat, dan menyimak berbagai  kasus pelanggaran HAM yang terjadi di Indonesia dari berbagai sumber</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49"/>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Mengidentifikasi pertanyaan tentang contoh-contoh kasus pelanggaran HAM yang terjadi dalam kehidupan bermasyarakat, berbangsa dan bernegara</w:t>
            </w:r>
          </w:p>
          <w:p w:rsidR="009410C6" w:rsidRPr="009410C6" w:rsidRDefault="009410C6" w:rsidP="009410C6">
            <w:pPr>
              <w:numPr>
                <w:ilvl w:val="0"/>
                <w:numId w:val="49"/>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Mengajukan pertanyaan dan mendiskusikan tentang kasus-kasus HAM yang dapat diselesaikan oleh pemerintah </w:t>
            </w:r>
          </w:p>
          <w:p w:rsidR="009410C6" w:rsidRPr="009410C6" w:rsidRDefault="009410C6" w:rsidP="009410C6">
            <w:pPr>
              <w:spacing w:after="0" w:line="240" w:lineRule="auto"/>
              <w:ind w:left="360"/>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informasi </w:t>
            </w:r>
          </w:p>
          <w:p w:rsidR="009410C6" w:rsidRPr="009410C6" w:rsidRDefault="009410C6" w:rsidP="009410C6">
            <w:pPr>
              <w:numPr>
                <w:ilvl w:val="0"/>
                <w:numId w:val="14"/>
              </w:numPr>
              <w:spacing w:after="0" w:line="240" w:lineRule="auto"/>
              <w:ind w:left="310" w:hanging="28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Menentukan sumber </w:t>
            </w:r>
            <w:r w:rsidRPr="009410C6">
              <w:rPr>
                <w:rFonts w:ascii="Bookman Old Style" w:eastAsia="Times New Roman" w:hAnsi="Bookman Old Style" w:cs="Times New Roman"/>
                <w:sz w:val="24"/>
                <w:szCs w:val="24"/>
              </w:rPr>
              <w:lastRenderedPageBreak/>
              <w:t xml:space="preserve">data akurat yang ada di lingkungannya tentang  kasus-kasus pelanggaran HAM </w:t>
            </w:r>
          </w:p>
          <w:p w:rsidR="009410C6" w:rsidRPr="009410C6" w:rsidRDefault="009410C6" w:rsidP="009410C6">
            <w:pPr>
              <w:numPr>
                <w:ilvl w:val="0"/>
                <w:numId w:val="14"/>
              </w:numPr>
              <w:spacing w:after="0" w:line="240" w:lineRule="auto"/>
              <w:ind w:left="310" w:hanging="28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data dari berbagai sumber termasuk media cetak dan elektronik tentang kasus pelanggaran HAM di Indonesia</w:t>
            </w:r>
          </w:p>
          <w:p w:rsidR="009410C6" w:rsidRPr="009410C6" w:rsidRDefault="009410C6" w:rsidP="009410C6">
            <w:pPr>
              <w:spacing w:after="0" w:line="240" w:lineRule="auto"/>
              <w:ind w:left="310"/>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13"/>
              </w:num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Menenentukan hubungan pelanggaran HAM dengan aspek sosial budaya dalam kehidupan masyarakat Indonesia</w:t>
            </w:r>
          </w:p>
          <w:p w:rsidR="009410C6" w:rsidRPr="009410C6" w:rsidRDefault="009410C6" w:rsidP="009410C6">
            <w:pPr>
              <w:numPr>
                <w:ilvl w:val="0"/>
                <w:numId w:val="13"/>
              </w:num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Menyimpukan hasil temuannya tentang kasus pelanggaran HAM di Indonesia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15"/>
              </w:numPr>
              <w:spacing w:after="0" w:line="240" w:lineRule="auto"/>
              <w:ind w:left="310" w:hanging="31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berbagai kasus pelanggaran HAM di wilayahnya </w:t>
            </w:r>
            <w:r w:rsidRPr="009410C6">
              <w:rPr>
                <w:rFonts w:ascii="Bookman Old Style" w:eastAsia="Times New Roman" w:hAnsi="Bookman Old Style" w:cs="Times New Roman"/>
                <w:sz w:val="24"/>
                <w:szCs w:val="24"/>
              </w:rPr>
              <w:lastRenderedPageBreak/>
              <w:t>berdasarkan hasil temuannya di lapangan</w:t>
            </w:r>
          </w:p>
          <w:p w:rsidR="009410C6" w:rsidRPr="009410C6" w:rsidRDefault="009410C6" w:rsidP="009410C6">
            <w:pPr>
              <w:numPr>
                <w:ilvl w:val="0"/>
                <w:numId w:val="15"/>
              </w:numPr>
              <w:spacing w:after="0" w:line="240" w:lineRule="auto"/>
              <w:ind w:left="310" w:hanging="31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Menyampaikan hasil temuan  tentang kasus pelanggaran HAM dalam bentuk lisan, tulisan, gambar atau media lainnya</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28"/>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tentang </w:t>
            </w:r>
            <w:r w:rsidRPr="009410C6">
              <w:rPr>
                <w:rFonts w:ascii="Bookman Old Style" w:eastAsia="Times New Roman" w:hAnsi="Bookman Old Style" w:cs="Arial"/>
                <w:sz w:val="24"/>
                <w:szCs w:val="24"/>
              </w:rPr>
              <w:t>berbagai  kasus pelanggaran  HAM di Indonesia</w:t>
            </w:r>
          </w:p>
          <w:p w:rsidR="009410C6" w:rsidRPr="009410C6" w:rsidRDefault="009410C6" w:rsidP="009410C6">
            <w:pPr>
              <w:numPr>
                <w:ilvl w:val="0"/>
                <w:numId w:val="28"/>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Diskusi kelompok membahas hasil </w:t>
            </w:r>
            <w:r w:rsidRPr="009410C6">
              <w:rPr>
                <w:rFonts w:ascii="Bookman Old Style" w:eastAsia="Times New Roman" w:hAnsi="Bookman Old Style" w:cs="Times New Roman"/>
                <w:sz w:val="24"/>
                <w:szCs w:val="24"/>
              </w:rPr>
              <w:lastRenderedPageBreak/>
              <w:t>Observasi</w:t>
            </w:r>
          </w:p>
          <w:p w:rsidR="009410C6" w:rsidRPr="009410C6" w:rsidRDefault="009410C6" w:rsidP="009410C6">
            <w:pPr>
              <w:numPr>
                <w:ilvl w:val="0"/>
                <w:numId w:val="28"/>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Membuat laporan hasil Observasi </w:t>
            </w:r>
          </w:p>
          <w:p w:rsidR="009410C6" w:rsidRPr="009410C6" w:rsidRDefault="009410C6" w:rsidP="009410C6">
            <w:pPr>
              <w:numPr>
                <w:ilvl w:val="0"/>
                <w:numId w:val="28"/>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87"/>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Menilai kegiatan Observasi dan tanya jawab dengan nara sumber berkaitan contoh kasus pelanggaran HAM dalam kehidupan sehari-hari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w:t>
            </w:r>
            <w:r w:rsidRPr="009410C6">
              <w:rPr>
                <w:rFonts w:ascii="Bookman Old Style" w:eastAsia="Times New Roman" w:hAnsi="Bookman Old Style" w:cs="Times New Roman"/>
                <w:sz w:val="24"/>
                <w:szCs w:val="24"/>
              </w:rPr>
              <w:t xml:space="preserve">kasus pelanggaran HAM yang terjadi dalam kehidupan bermasyarakat, </w:t>
            </w:r>
            <w:r w:rsidRPr="009410C6">
              <w:rPr>
                <w:rFonts w:ascii="Bookman Old Style" w:eastAsia="Times New Roman" w:hAnsi="Bookman Old Style" w:cs="Times New Roman"/>
                <w:sz w:val="24"/>
                <w:szCs w:val="24"/>
              </w:rPr>
              <w:lastRenderedPageBreak/>
              <w:t xml:space="preserve">berbangsa dan bernegara </w:t>
            </w:r>
          </w:p>
          <w:p w:rsidR="009410C6" w:rsidRPr="009410C6" w:rsidRDefault="009410C6" w:rsidP="009410C6">
            <w:pPr>
              <w:spacing w:after="0" w:line="240" w:lineRule="auto"/>
              <w:ind w:left="177"/>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digunakan untuk menilai hasil belajar secara individu tentang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kasus pelanggaran HAM  </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6 JP</w:t>
            </w:r>
          </w:p>
        </w:tc>
        <w:tc>
          <w:tcPr>
            <w:tcW w:w="617" w:type="pct"/>
          </w:tcPr>
          <w:p w:rsidR="009410C6" w:rsidRPr="009410C6" w:rsidRDefault="009410C6" w:rsidP="009410C6">
            <w:pPr>
              <w:numPr>
                <w:ilvl w:val="0"/>
                <w:numId w:val="27"/>
              </w:numPr>
              <w:spacing w:after="0" w:line="240" w:lineRule="auto"/>
              <w:ind w:left="150" w:hanging="15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27"/>
              </w:numPr>
              <w:spacing w:after="0" w:line="240" w:lineRule="auto"/>
              <w:ind w:left="150" w:hanging="15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numPr>
                <w:ilvl w:val="0"/>
                <w:numId w:val="27"/>
              </w:numPr>
              <w:spacing w:after="0" w:line="240" w:lineRule="auto"/>
              <w:ind w:left="150" w:hanging="15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numPr>
                <w:ilvl w:val="0"/>
                <w:numId w:val="27"/>
              </w:numPr>
              <w:spacing w:after="0" w:line="240" w:lineRule="auto"/>
              <w:ind w:left="150" w:hanging="15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lingkungan sekitar</w:t>
            </w: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ahoma"/>
                <w:sz w:val="24"/>
                <w:szCs w:val="24"/>
              </w:rPr>
            </w:pPr>
          </w:p>
        </w:tc>
      </w:tr>
      <w:tr w:rsidR="009410C6" w:rsidRPr="009410C6" w:rsidTr="00533479">
        <w:tc>
          <w:tcPr>
            <w:tcW w:w="911" w:type="pct"/>
            <w:vAlign w:val="center"/>
          </w:tcPr>
          <w:p w:rsidR="009410C6" w:rsidRPr="009410C6" w:rsidRDefault="009410C6" w:rsidP="009410C6">
            <w:pPr>
              <w:spacing w:after="0" w:line="240" w:lineRule="auto"/>
              <w:ind w:left="459" w:right="127"/>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16"/>
              </w:numPr>
              <w:spacing w:after="0" w:line="240" w:lineRule="auto"/>
              <w:ind w:left="177" w:hanging="28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Upaya-Upaya Penegakan HAM di Indonesia</w:t>
            </w:r>
          </w:p>
          <w:p w:rsidR="009410C6" w:rsidRPr="009410C6" w:rsidRDefault="009410C6" w:rsidP="009410C6">
            <w:pPr>
              <w:spacing w:after="0" w:line="240" w:lineRule="auto"/>
              <w:ind w:left="459" w:hanging="28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w:t>
            </w:r>
            <w:r w:rsidRPr="009410C6">
              <w:rPr>
                <w:rFonts w:ascii="Bookman Old Style" w:eastAsia="Times New Roman" w:hAnsi="Bookman Old Style" w:cs="Times New Roman"/>
                <w:sz w:val="24"/>
                <w:szCs w:val="24"/>
              </w:rPr>
              <w:tab/>
              <w:t>Proses pemajuan, penghormatan, dan penegakan  HAM</w:t>
            </w:r>
          </w:p>
          <w:p w:rsidR="009410C6" w:rsidRPr="009410C6" w:rsidRDefault="009410C6" w:rsidP="009410C6">
            <w:pPr>
              <w:spacing w:after="0" w:line="240" w:lineRule="auto"/>
              <w:ind w:left="459" w:hanging="28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w:t>
            </w:r>
            <w:r w:rsidRPr="009410C6">
              <w:rPr>
                <w:rFonts w:ascii="Bookman Old Style" w:eastAsia="Times New Roman" w:hAnsi="Bookman Old Style" w:cs="Times New Roman"/>
                <w:sz w:val="24"/>
                <w:szCs w:val="24"/>
              </w:rPr>
              <w:tab/>
              <w:t>Pelang-garan HAM dan penangganan kasus pelanggaran HAM.</w:t>
            </w:r>
          </w:p>
          <w:p w:rsidR="009410C6" w:rsidRPr="009410C6" w:rsidRDefault="009410C6" w:rsidP="009410C6">
            <w:pPr>
              <w:spacing w:after="0" w:line="240" w:lineRule="auto"/>
              <w:ind w:left="459" w:hanging="28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w:t>
            </w:r>
            <w:r w:rsidRPr="009410C6">
              <w:rPr>
                <w:rFonts w:ascii="Bookman Old Style" w:eastAsia="Times New Roman" w:hAnsi="Bookman Old Style" w:cs="Times New Roman"/>
                <w:sz w:val="24"/>
                <w:szCs w:val="24"/>
              </w:rPr>
              <w:tab/>
              <w:t>Tantangan dalam penegakan HAM di Indonesia</w:t>
            </w:r>
          </w:p>
          <w:p w:rsidR="009410C6" w:rsidRPr="009410C6" w:rsidRDefault="009410C6" w:rsidP="009410C6">
            <w:pPr>
              <w:spacing w:after="0" w:line="240" w:lineRule="auto"/>
              <w:ind w:left="177"/>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ahoma"/>
                <w:sz w:val="24"/>
                <w:szCs w:val="24"/>
              </w:rPr>
            </w:pP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Mengamati</w:t>
            </w:r>
          </w:p>
          <w:p w:rsidR="009410C6" w:rsidRPr="009410C6" w:rsidRDefault="009410C6" w:rsidP="009410C6">
            <w:pPr>
              <w:numPr>
                <w:ilvl w:val="0"/>
                <w:numId w:val="50"/>
              </w:numPr>
              <w:spacing w:after="0" w:line="240" w:lineRule="auto"/>
              <w:ind w:left="318" w:hanging="283"/>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Membaca dari berbagai sumber tentang pemajuan,penghormatan penegakan  dan Pengadilan HAM di Indonesia</w:t>
            </w:r>
          </w:p>
          <w:p w:rsidR="009410C6" w:rsidRPr="009410C6" w:rsidRDefault="009410C6" w:rsidP="009410C6">
            <w:pPr>
              <w:numPr>
                <w:ilvl w:val="0"/>
                <w:numId w:val="50"/>
              </w:numPr>
              <w:spacing w:after="0" w:line="240" w:lineRule="auto"/>
              <w:ind w:left="318" w:hanging="283"/>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 xml:space="preserve">Mengamati video/film/gambar tentang upaya penegakan HAM di Indonesia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51"/>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Menanyakan  proses pemajuan, penghormatan dan penegakan HAM  di wilayahnya serta hambatan apa saja </w:t>
            </w:r>
            <w:r w:rsidRPr="009410C6">
              <w:rPr>
                <w:rFonts w:ascii="Bookman Old Style" w:eastAsia="Times New Roman" w:hAnsi="Bookman Old Style" w:cs="Times New Roman"/>
                <w:sz w:val="24"/>
                <w:szCs w:val="24"/>
              </w:rPr>
              <w:lastRenderedPageBreak/>
              <w:t xml:space="preserve">yang ditemukan </w:t>
            </w:r>
          </w:p>
          <w:p w:rsidR="009410C6" w:rsidRPr="009410C6" w:rsidRDefault="009410C6" w:rsidP="009410C6">
            <w:pPr>
              <w:numPr>
                <w:ilvl w:val="0"/>
                <w:numId w:val="51"/>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Mengidentifikasi pertanyaan yang tentang penanganan kasus HAM di Indonesia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52"/>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termasuk media cetak dan elektronik tentang upaya pemajuan, penghormatan dan penegakan HAM  di Indonesia </w:t>
            </w:r>
          </w:p>
          <w:p w:rsidR="009410C6" w:rsidRPr="009410C6" w:rsidRDefault="009410C6" w:rsidP="009410C6">
            <w:pPr>
              <w:numPr>
                <w:ilvl w:val="0"/>
                <w:numId w:val="52"/>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Menentukan jenis data yang sesuai tentang tantangan dalam penegakan HAM di Indonesia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53"/>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imes New Roman"/>
                <w:bCs/>
                <w:sz w:val="24"/>
                <w:szCs w:val="24"/>
              </w:rPr>
              <w:t xml:space="preserve">Menenentukan hubungan antara upaya penegakkan HAM dan berbagai tantangan yang </w:t>
            </w:r>
            <w:r w:rsidRPr="009410C6">
              <w:rPr>
                <w:rFonts w:ascii="Bookman Old Style" w:eastAsia="Times New Roman" w:hAnsi="Bookman Old Style" w:cs="Times New Roman"/>
                <w:bCs/>
                <w:sz w:val="24"/>
                <w:szCs w:val="24"/>
              </w:rPr>
              <w:lastRenderedPageBreak/>
              <w:t>dihadapinya di Indonesia</w:t>
            </w:r>
          </w:p>
          <w:p w:rsidR="009410C6" w:rsidRPr="009410C6" w:rsidRDefault="009410C6" w:rsidP="009410C6">
            <w:pPr>
              <w:numPr>
                <w:ilvl w:val="0"/>
                <w:numId w:val="53"/>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imes New Roman"/>
                <w:bCs/>
                <w:sz w:val="24"/>
                <w:szCs w:val="24"/>
              </w:rPr>
              <w:t>Menyimpulkan kendala yang dihadapi para penegak hukum dalam rangka penegakan HAM di Indonesia</w:t>
            </w: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17"/>
              </w:numPr>
              <w:spacing w:after="0" w:line="240" w:lineRule="auto"/>
              <w:ind w:left="247" w:hanging="247"/>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 xml:space="preserve">Menyajikan hasil telaah  tentang </w:t>
            </w:r>
            <w:r w:rsidRPr="009410C6">
              <w:rPr>
                <w:rFonts w:ascii="Bookman Old Style" w:eastAsia="Times New Roman" w:hAnsi="Bookman Old Style" w:cs="Times New Roman"/>
                <w:sz w:val="24"/>
                <w:szCs w:val="24"/>
              </w:rPr>
              <w:t>pemajuan, penghormatan dan penegakan HAM  di Indonesia</w:t>
            </w:r>
          </w:p>
          <w:p w:rsidR="009410C6" w:rsidRPr="009410C6" w:rsidRDefault="009410C6" w:rsidP="009410C6">
            <w:pPr>
              <w:numPr>
                <w:ilvl w:val="0"/>
                <w:numId w:val="17"/>
              </w:numPr>
              <w:spacing w:after="0" w:line="240" w:lineRule="auto"/>
              <w:ind w:left="247" w:hanging="247"/>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Mempresentasikan hasil pengumpulan data tentang penanganan beberapa kasus pelanggaran HAM di Indonesia</w:t>
            </w:r>
          </w:p>
          <w:p w:rsidR="009410C6" w:rsidRPr="009410C6" w:rsidRDefault="009410C6" w:rsidP="009410C6">
            <w:pPr>
              <w:numPr>
                <w:ilvl w:val="0"/>
                <w:numId w:val="17"/>
              </w:numPr>
              <w:spacing w:after="0" w:line="240" w:lineRule="auto"/>
              <w:ind w:left="247" w:hanging="247"/>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Menyajikan jasa-jasa tokoh dan lembaga yang bergerak dalam penegakan HAM</w:t>
            </w:r>
          </w:p>
          <w:p w:rsidR="009410C6" w:rsidRPr="009410C6" w:rsidRDefault="009410C6" w:rsidP="009410C6">
            <w:pPr>
              <w:numPr>
                <w:ilvl w:val="0"/>
                <w:numId w:val="17"/>
              </w:numPr>
              <w:spacing w:after="0" w:line="240" w:lineRule="auto"/>
              <w:ind w:left="247" w:hanging="247"/>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 xml:space="preserve">Menerapkan peran serta untuk menangani pelanggaran HAM dalam kehidupan bermasyarakat dan </w:t>
            </w:r>
            <w:r w:rsidRPr="009410C6">
              <w:rPr>
                <w:rFonts w:ascii="Bookman Old Style" w:eastAsia="Times New Roman" w:hAnsi="Bookman Old Style" w:cs="Times New Roman"/>
                <w:bCs/>
                <w:sz w:val="24"/>
                <w:szCs w:val="24"/>
              </w:rPr>
              <w:lastRenderedPageBreak/>
              <w:t xml:space="preserve">bernegara </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29"/>
              </w:numPr>
              <w:spacing w:after="0" w:line="240" w:lineRule="auto"/>
              <w:ind w:left="160" w:hanging="16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tentang pemajuan, penghormatan. penegakan  dan Pengadilan HAM di Indonesia</w:t>
            </w:r>
          </w:p>
          <w:p w:rsidR="009410C6" w:rsidRPr="009410C6" w:rsidRDefault="009410C6" w:rsidP="009410C6">
            <w:pPr>
              <w:numPr>
                <w:ilvl w:val="0"/>
                <w:numId w:val="29"/>
              </w:numPr>
              <w:spacing w:after="0" w:line="240" w:lineRule="auto"/>
              <w:ind w:left="160" w:hanging="16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29"/>
              </w:numPr>
              <w:spacing w:after="0" w:line="240" w:lineRule="auto"/>
              <w:ind w:left="160" w:hanging="16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29"/>
              </w:numPr>
              <w:spacing w:after="0" w:line="240" w:lineRule="auto"/>
              <w:ind w:left="160" w:hanging="16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535"/>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imes New Roman"/>
                <w:bCs/>
                <w:sz w:val="24"/>
                <w:szCs w:val="24"/>
              </w:rPr>
            </w:pPr>
            <w:r w:rsidRPr="009410C6">
              <w:rPr>
                <w:rFonts w:ascii="Bookman Old Style" w:eastAsia="Times New Roman" w:hAnsi="Bookman Old Style" w:cs="Times New Roman"/>
                <w:sz w:val="24"/>
                <w:szCs w:val="24"/>
              </w:rPr>
              <w:lastRenderedPageBreak/>
              <w:t xml:space="preserve">Menilai kegiatan pengamatan dan tanya jawab dengan nara sumber berkaitan </w:t>
            </w:r>
            <w:r w:rsidRPr="009410C6">
              <w:rPr>
                <w:rFonts w:ascii="Bookman Old Style" w:eastAsia="Times New Roman" w:hAnsi="Bookman Old Style" w:cs="Times New Roman"/>
                <w:bCs/>
                <w:sz w:val="24"/>
                <w:szCs w:val="24"/>
              </w:rPr>
              <w:t xml:space="preserve">upaya penegakkan HAM dan berbagai tantangannya di Indonesia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bCs/>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w:t>
            </w:r>
            <w:r w:rsidRPr="009410C6">
              <w:rPr>
                <w:rFonts w:ascii="Bookman Old Style" w:eastAsia="Times New Roman" w:hAnsi="Bookman Old Style" w:cs="Times New Roman"/>
                <w:bCs/>
                <w:sz w:val="24"/>
                <w:szCs w:val="24"/>
              </w:rPr>
              <w:t xml:space="preserve">upaya penegakkan HAM dan berbagai tantangannya di Indonesia </w:t>
            </w:r>
          </w:p>
          <w:p w:rsidR="009410C6" w:rsidRPr="009410C6" w:rsidRDefault="009410C6" w:rsidP="009410C6">
            <w:pPr>
              <w:spacing w:after="0" w:line="240" w:lineRule="auto"/>
              <w:ind w:left="177"/>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imes New Roman"/>
                <w:bCs/>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Times New Roman"/>
                <w:bCs/>
                <w:sz w:val="24"/>
                <w:szCs w:val="24"/>
              </w:rPr>
              <w:t xml:space="preserve">upaya penegakkan HAM </w:t>
            </w:r>
            <w:r w:rsidRPr="009410C6">
              <w:rPr>
                <w:rFonts w:ascii="Bookman Old Style" w:eastAsia="Times New Roman" w:hAnsi="Bookman Old Style" w:cs="Times New Roman"/>
                <w:bCs/>
                <w:sz w:val="24"/>
                <w:szCs w:val="24"/>
              </w:rPr>
              <w:lastRenderedPageBreak/>
              <w:t xml:space="preserve">dan berbagai tantangannya di Indonesia </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4 JP</w:t>
            </w:r>
          </w:p>
        </w:tc>
        <w:tc>
          <w:tcPr>
            <w:tcW w:w="617" w:type="pct"/>
          </w:tcPr>
          <w:p w:rsidR="009410C6" w:rsidRPr="009410C6" w:rsidRDefault="009410C6" w:rsidP="009410C6">
            <w:pPr>
              <w:numPr>
                <w:ilvl w:val="0"/>
                <w:numId w:val="27"/>
              </w:numPr>
              <w:spacing w:after="0" w:line="240" w:lineRule="auto"/>
              <w:ind w:left="267" w:hanging="267"/>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27"/>
              </w:numPr>
              <w:spacing w:after="0" w:line="240" w:lineRule="auto"/>
              <w:ind w:left="267" w:hanging="267"/>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numPr>
                <w:ilvl w:val="0"/>
                <w:numId w:val="27"/>
              </w:numPr>
              <w:spacing w:after="0" w:line="240" w:lineRule="auto"/>
              <w:ind w:left="267" w:hanging="267"/>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ahoma"/>
                <w:sz w:val="24"/>
                <w:szCs w:val="24"/>
              </w:rPr>
            </w:pPr>
          </w:p>
        </w:tc>
      </w:tr>
      <w:tr w:rsidR="009410C6" w:rsidRPr="009410C6" w:rsidTr="00533479">
        <w:tc>
          <w:tcPr>
            <w:tcW w:w="911" w:type="pct"/>
          </w:tcPr>
          <w:p w:rsidR="009410C6" w:rsidRPr="009410C6" w:rsidRDefault="009410C6" w:rsidP="009410C6">
            <w:pPr>
              <w:numPr>
                <w:ilvl w:val="1"/>
                <w:numId w:val="11"/>
              </w:numPr>
              <w:spacing w:after="0" w:line="240" w:lineRule="auto"/>
              <w:ind w:left="459" w:right="127"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Memahami pokok pikiran yang terkandung dalam Pembukaan Undang-Undang Dasar Negara Republik Indonesia Tahun 1945</w:t>
            </w:r>
          </w:p>
          <w:p w:rsidR="009410C6" w:rsidRPr="009410C6" w:rsidRDefault="009410C6" w:rsidP="009410C6">
            <w:pPr>
              <w:spacing w:after="0" w:line="240" w:lineRule="auto"/>
              <w:ind w:left="459" w:right="127"/>
              <w:rPr>
                <w:rFonts w:ascii="Bookman Old Style" w:eastAsia="Times New Roman" w:hAnsi="Bookman Old Style" w:cs="Times New Roman"/>
                <w:sz w:val="24"/>
                <w:szCs w:val="24"/>
              </w:rPr>
            </w:pPr>
          </w:p>
          <w:p w:rsidR="009410C6" w:rsidRPr="009410C6" w:rsidRDefault="009410C6" w:rsidP="009410C6">
            <w:pPr>
              <w:numPr>
                <w:ilvl w:val="1"/>
                <w:numId w:val="12"/>
              </w:numPr>
              <w:spacing w:after="0" w:line="240" w:lineRule="auto"/>
              <w:ind w:left="432" w:right="127"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Menyaji hasil telaah pokok-pokok pikiran Pembukaan Undang-Undang Dasar Negara Republik Indonesia Tahun 1945.</w:t>
            </w:r>
          </w:p>
          <w:p w:rsidR="009410C6" w:rsidRPr="009410C6" w:rsidRDefault="009410C6" w:rsidP="009410C6">
            <w:pPr>
              <w:spacing w:after="0" w:line="240" w:lineRule="auto"/>
              <w:ind w:left="720" w:right="-14"/>
              <w:jc w:val="both"/>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60"/>
              </w:numPr>
              <w:spacing w:after="0" w:line="240" w:lineRule="auto"/>
              <w:ind w:left="317" w:right="-14" w:hanging="317"/>
              <w:rPr>
                <w:rFonts w:ascii="Bookman Old Style" w:eastAsia="Times New Roman" w:hAnsi="Bookman Old Style" w:cs="Tahoma"/>
                <w:sz w:val="24"/>
                <w:szCs w:val="24"/>
              </w:rPr>
            </w:pPr>
            <w:r w:rsidRPr="009410C6">
              <w:rPr>
                <w:rFonts w:ascii="Bookman Old Style" w:eastAsia="Times New Roman" w:hAnsi="Bookman Old Style" w:cs="Tahoma"/>
                <w:sz w:val="24"/>
                <w:szCs w:val="24"/>
              </w:rPr>
              <w:t>Pembukaan UUD NRI Tahun 1945</w:t>
            </w: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19"/>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Membaca dan menganalisa Pembukaan UUD NRI Tahun 1945 </w:t>
            </w:r>
          </w:p>
          <w:p w:rsidR="009410C6" w:rsidRPr="009410C6" w:rsidRDefault="009410C6" w:rsidP="009410C6">
            <w:pPr>
              <w:numPr>
                <w:ilvl w:val="0"/>
                <w:numId w:val="19"/>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Mengamati video/film/gambar tentang penyusunan pokok pikiran </w:t>
            </w:r>
            <w:r w:rsidRPr="009410C6">
              <w:rPr>
                <w:rFonts w:ascii="Bookman Old Style" w:eastAsia="Times New Roman" w:hAnsi="Bookman Old Style" w:cs="Times New Roman"/>
                <w:sz w:val="24"/>
                <w:szCs w:val="24"/>
              </w:rPr>
              <w:t>terkandung dalam Pembukaan Undang-Undang Dasar Negara Republik Indonesia Tahun 1945</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54"/>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Mengajukan pertanyaan  tentang Pembukaan UUD NRI Tahun 1945</w:t>
            </w:r>
          </w:p>
          <w:p w:rsidR="009410C6" w:rsidRPr="009410C6" w:rsidRDefault="009410C6" w:rsidP="009410C6">
            <w:pPr>
              <w:numPr>
                <w:ilvl w:val="0"/>
                <w:numId w:val="54"/>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Mengidentifikasi pertanyaan tentang </w:t>
            </w:r>
            <w:r w:rsidRPr="009410C6">
              <w:rPr>
                <w:rFonts w:ascii="Bookman Old Style" w:eastAsia="Times New Roman" w:hAnsi="Bookman Old Style" w:cs="Times New Roman"/>
                <w:sz w:val="24"/>
                <w:szCs w:val="24"/>
              </w:rPr>
              <w:t>pokok-pokok pikiran Pembukaan Undang-Undang Dasar Negara Republik Indonesia Tahun 1945</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55"/>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Mengumpulkan data dari berbagai sumber tentang </w:t>
            </w:r>
            <w:r w:rsidRPr="009410C6">
              <w:rPr>
                <w:rFonts w:ascii="Bookman Old Style" w:eastAsia="Times New Roman" w:hAnsi="Bookman Old Style" w:cs="Tahoma"/>
                <w:sz w:val="24"/>
                <w:szCs w:val="24"/>
              </w:rPr>
              <w:t>Pembukaan UUD NRI Tahun 1945</w:t>
            </w:r>
          </w:p>
          <w:p w:rsidR="009410C6" w:rsidRPr="009410C6" w:rsidRDefault="009410C6" w:rsidP="009410C6">
            <w:pPr>
              <w:numPr>
                <w:ilvl w:val="0"/>
                <w:numId w:val="55"/>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Menentukan jenis data yang berkaitan </w:t>
            </w:r>
            <w:r w:rsidRPr="009410C6">
              <w:rPr>
                <w:rFonts w:ascii="Bookman Old Style" w:eastAsia="Times New Roman" w:hAnsi="Bookman Old Style" w:cs="Times New Roman"/>
                <w:sz w:val="24"/>
                <w:szCs w:val="24"/>
              </w:rPr>
              <w:t>pokok-pokok pikiran dalam Pembukaan Undang-Undang Dasar Negara Republik Indonesia Tahun 1945</w:t>
            </w:r>
          </w:p>
          <w:p w:rsidR="009410C6" w:rsidRPr="009410C6" w:rsidRDefault="009410C6" w:rsidP="009410C6">
            <w:pPr>
              <w:spacing w:after="0" w:line="240" w:lineRule="auto"/>
              <w:ind w:left="310"/>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56"/>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Menentukan hubungan antara  alinea pertama sampai alinea ke-empat  </w:t>
            </w:r>
            <w:r w:rsidRPr="009410C6">
              <w:rPr>
                <w:rFonts w:ascii="Bookman Old Style" w:eastAsia="Times New Roman" w:hAnsi="Bookman Old Style" w:cs="Tahoma"/>
                <w:sz w:val="24"/>
                <w:szCs w:val="24"/>
              </w:rPr>
              <w:t>Pembukaan UUD NRI Tahun 1945</w:t>
            </w:r>
          </w:p>
          <w:p w:rsidR="009410C6" w:rsidRPr="009410C6" w:rsidRDefault="009410C6" w:rsidP="009410C6">
            <w:pPr>
              <w:numPr>
                <w:ilvl w:val="0"/>
                <w:numId w:val="56"/>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Mengelompokkan </w:t>
            </w:r>
            <w:r w:rsidRPr="009410C6">
              <w:rPr>
                <w:rFonts w:ascii="Bookman Old Style" w:eastAsia="Times New Roman" w:hAnsi="Bookman Old Style" w:cs="Times New Roman"/>
                <w:sz w:val="24"/>
                <w:szCs w:val="24"/>
              </w:rPr>
              <w:t>pokok-pokok pikiran yang terdapat dalam Pembukaan Undang-Undang Dasar Negara Republik Indonesia Tahun 1945</w:t>
            </w:r>
          </w:p>
          <w:p w:rsidR="009410C6" w:rsidRPr="009410C6" w:rsidRDefault="009410C6" w:rsidP="009410C6">
            <w:pPr>
              <w:spacing w:after="0" w:line="240" w:lineRule="auto"/>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Mengkomunikasikan</w:t>
            </w:r>
          </w:p>
          <w:p w:rsidR="009410C6" w:rsidRPr="009410C6" w:rsidRDefault="009410C6" w:rsidP="009410C6">
            <w:pPr>
              <w:numPr>
                <w:ilvl w:val="0"/>
                <w:numId w:val="57"/>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Mempresentasikan hasil diskusi tentang Pembukaan Undang-Undang Dasar Negara Republik Indonesia tahun 1945</w:t>
            </w:r>
          </w:p>
          <w:p w:rsidR="009410C6" w:rsidRPr="009410C6" w:rsidRDefault="009410C6" w:rsidP="009410C6">
            <w:pPr>
              <w:numPr>
                <w:ilvl w:val="0"/>
                <w:numId w:val="57"/>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Menerapkan </w:t>
            </w:r>
            <w:r w:rsidRPr="009410C6">
              <w:rPr>
                <w:rFonts w:ascii="Bookman Old Style" w:eastAsia="Times New Roman" w:hAnsi="Bookman Old Style" w:cs="Times New Roman"/>
                <w:sz w:val="24"/>
                <w:szCs w:val="24"/>
              </w:rPr>
              <w:t xml:space="preserve">pokok-pokok pikiran Pembukaan Undang-Undang Dasar Negara Republik Indonesia Tahun 1945 dalam kehidupan sehari-hari </w:t>
            </w:r>
          </w:p>
        </w:tc>
        <w:tc>
          <w:tcPr>
            <w:tcW w:w="870" w:type="pct"/>
          </w:tcPr>
          <w:p w:rsidR="009410C6" w:rsidRPr="009410C6" w:rsidRDefault="009410C6" w:rsidP="009410C6">
            <w:pPr>
              <w:tabs>
                <w:tab w:val="left" w:pos="228"/>
              </w:tabs>
              <w:spacing w:after="0" w:line="240" w:lineRule="auto"/>
              <w:ind w:left="35"/>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34"/>
              </w:numPr>
              <w:spacing w:after="0" w:line="240" w:lineRule="auto"/>
              <w:ind w:left="238" w:hanging="23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 xml:space="preserve">tentang </w:t>
            </w:r>
            <w:r w:rsidRPr="009410C6">
              <w:rPr>
                <w:rFonts w:ascii="Bookman Old Style" w:eastAsia="Times New Roman" w:hAnsi="Bookman Old Style" w:cs="Tahoma"/>
                <w:sz w:val="24"/>
                <w:szCs w:val="24"/>
              </w:rPr>
              <w:t>Pembukaan UUD NRI Tahun 1945</w:t>
            </w:r>
          </w:p>
          <w:p w:rsidR="009410C6" w:rsidRPr="009410C6" w:rsidRDefault="009410C6" w:rsidP="009410C6">
            <w:pPr>
              <w:numPr>
                <w:ilvl w:val="0"/>
                <w:numId w:val="34"/>
              </w:numPr>
              <w:spacing w:after="0" w:line="240" w:lineRule="auto"/>
              <w:ind w:left="238" w:hanging="23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34"/>
              </w:numPr>
              <w:spacing w:after="0" w:line="240" w:lineRule="auto"/>
              <w:ind w:left="238" w:hanging="23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34"/>
              </w:numPr>
              <w:spacing w:after="0" w:line="240" w:lineRule="auto"/>
              <w:ind w:left="238" w:hanging="23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tabs>
                <w:tab w:val="left" w:pos="153"/>
              </w:tabs>
              <w:spacing w:after="0" w:line="240" w:lineRule="auto"/>
              <w:rPr>
                <w:rFonts w:ascii="Bookman Old Style" w:eastAsia="Times New Roman" w:hAnsi="Bookman Old Style" w:cs="Tahoma"/>
                <w:sz w:val="24"/>
                <w:szCs w:val="24"/>
              </w:rPr>
            </w:pPr>
          </w:p>
          <w:p w:rsidR="009410C6" w:rsidRPr="009410C6" w:rsidRDefault="009410C6" w:rsidP="009410C6">
            <w:pPr>
              <w:tabs>
                <w:tab w:val="left" w:pos="153"/>
              </w:tabs>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w:t>
            </w:r>
            <w:r w:rsidRPr="009410C6">
              <w:rPr>
                <w:rFonts w:ascii="Bookman Old Style" w:eastAsia="Times New Roman" w:hAnsi="Bookman Old Style" w:cs="Tahoma"/>
                <w:sz w:val="24"/>
                <w:szCs w:val="24"/>
              </w:rPr>
              <w:t>dengan Pembukaan UUD NRI Tahun 1945</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w:t>
            </w:r>
            <w:r w:rsidRPr="009410C6">
              <w:rPr>
                <w:rFonts w:ascii="Bookman Old Style" w:eastAsia="Times New Roman" w:hAnsi="Bookman Old Style" w:cs="Tahoma"/>
                <w:sz w:val="24"/>
                <w:szCs w:val="24"/>
              </w:rPr>
              <w:lastRenderedPageBreak/>
              <w:t xml:space="preserve">digunakan untuk menilai hasil pekerjaan baik individu maupun kelompok tentang Pembukaan UUD NRI Tahun 1945 </w:t>
            </w:r>
          </w:p>
          <w:p w:rsidR="009410C6" w:rsidRPr="009410C6" w:rsidRDefault="009410C6" w:rsidP="009410C6">
            <w:pPr>
              <w:spacing w:after="0" w:line="240" w:lineRule="auto"/>
              <w:ind w:left="174"/>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digunakan untuk menilai hasil belajar secara individu tentang </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Pembukaan UUD NRI Tahun 1945</w:t>
            </w:r>
          </w:p>
        </w:tc>
        <w:tc>
          <w:tcPr>
            <w:tcW w:w="362"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4 JP</w:t>
            </w:r>
          </w:p>
        </w:tc>
        <w:tc>
          <w:tcPr>
            <w:tcW w:w="617" w:type="pct"/>
          </w:tcPr>
          <w:p w:rsidR="009410C6" w:rsidRPr="009410C6" w:rsidRDefault="009410C6" w:rsidP="009410C6">
            <w:pPr>
              <w:numPr>
                <w:ilvl w:val="0"/>
                <w:numId w:val="27"/>
              </w:numPr>
              <w:spacing w:after="0" w:line="240" w:lineRule="auto"/>
              <w:ind w:left="126" w:hanging="14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27"/>
              </w:numPr>
              <w:spacing w:after="0" w:line="240" w:lineRule="auto"/>
              <w:ind w:left="126" w:hanging="14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numPr>
                <w:ilvl w:val="0"/>
                <w:numId w:val="27"/>
              </w:numPr>
              <w:spacing w:after="0" w:line="240" w:lineRule="auto"/>
              <w:ind w:left="126" w:hanging="14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Internet</w:t>
            </w:r>
          </w:p>
          <w:p w:rsidR="009410C6" w:rsidRPr="009410C6" w:rsidRDefault="009410C6" w:rsidP="009410C6">
            <w:pPr>
              <w:spacing w:after="0" w:line="240" w:lineRule="auto"/>
              <w:ind w:left="126" w:hanging="142"/>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26" w:hanging="142"/>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26" w:hanging="142"/>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26" w:hanging="142"/>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26" w:hanging="142"/>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26" w:hanging="142"/>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26" w:hanging="142"/>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26" w:hanging="142"/>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26" w:hanging="142"/>
              <w:jc w:val="both"/>
              <w:rPr>
                <w:rFonts w:ascii="Bookman Old Style" w:eastAsia="Times New Roman" w:hAnsi="Bookman Old Style" w:cs="Tahoma"/>
                <w:sz w:val="24"/>
                <w:szCs w:val="24"/>
              </w:rPr>
            </w:pPr>
          </w:p>
        </w:tc>
      </w:tr>
      <w:tr w:rsidR="009410C6" w:rsidRPr="009410C6" w:rsidTr="00533479">
        <w:tc>
          <w:tcPr>
            <w:tcW w:w="911" w:type="pct"/>
            <w:vAlign w:val="center"/>
          </w:tcPr>
          <w:p w:rsidR="009410C6" w:rsidRPr="009410C6" w:rsidRDefault="009410C6" w:rsidP="009410C6">
            <w:pPr>
              <w:spacing w:after="0" w:line="240" w:lineRule="auto"/>
              <w:ind w:right="127"/>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60"/>
              </w:numPr>
              <w:spacing w:after="0" w:line="240" w:lineRule="auto"/>
              <w:ind w:left="317" w:hanging="317"/>
              <w:rPr>
                <w:rFonts w:ascii="Bookman Old Style" w:eastAsia="Times New Roman" w:hAnsi="Bookman Old Style" w:cs="Tahoma"/>
                <w:sz w:val="24"/>
                <w:szCs w:val="24"/>
              </w:rPr>
            </w:pPr>
            <w:r w:rsidRPr="009410C6">
              <w:rPr>
                <w:rFonts w:ascii="Bookman Old Style" w:eastAsia="Times New Roman" w:hAnsi="Bookman Old Style" w:cs="Times New Roman"/>
                <w:bCs/>
                <w:sz w:val="24"/>
                <w:szCs w:val="24"/>
              </w:rPr>
              <w:t xml:space="preserve">Makna pokok-pokok pikiran yang terkandung dalam Pembukaan dan pasal-pasal UUD NRI Tahun 1945 </w:t>
            </w: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58"/>
              </w:numPr>
              <w:spacing w:after="0" w:line="240" w:lineRule="auto"/>
              <w:ind w:left="318" w:right="61"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 xml:space="preserve">Menyimak makna  pokok-pokok pikiran yang terkandung dalam Pembukaan dan pasal-pasal UUD NRI Tahun 1945 </w:t>
            </w:r>
          </w:p>
          <w:p w:rsidR="009410C6" w:rsidRPr="009410C6" w:rsidRDefault="009410C6" w:rsidP="009410C6">
            <w:pPr>
              <w:numPr>
                <w:ilvl w:val="0"/>
                <w:numId w:val="58"/>
              </w:numPr>
              <w:spacing w:after="0" w:line="240" w:lineRule="auto"/>
              <w:ind w:left="318" w:right="61"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 xml:space="preserve">Membaca dari berbagai sumber tentang makna  pokok-pokok pikiran yang terkandung dalam Pembukaan dan pasal-pasal UUD NRI </w:t>
            </w:r>
            <w:r w:rsidRPr="009410C6">
              <w:rPr>
                <w:rFonts w:ascii="Bookman Old Style" w:eastAsia="Times New Roman" w:hAnsi="Bookman Old Style" w:cs="Arial"/>
                <w:sz w:val="24"/>
                <w:szCs w:val="24"/>
              </w:rPr>
              <w:lastRenderedPageBreak/>
              <w:t>Tahun 1945</w:t>
            </w:r>
          </w:p>
          <w:p w:rsidR="009410C6" w:rsidRPr="009410C6" w:rsidRDefault="009410C6" w:rsidP="009410C6">
            <w:pPr>
              <w:numPr>
                <w:ilvl w:val="0"/>
                <w:numId w:val="58"/>
              </w:numPr>
              <w:spacing w:after="0" w:line="240" w:lineRule="auto"/>
              <w:ind w:left="318" w:right="61"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Mengamati video/film/gambar tentang makna  pokok-pokok pikiran yang terkandung dalam Pembukaan dan pasal-pasal UUD NRI Tahun 1945</w:t>
            </w:r>
          </w:p>
          <w:p w:rsidR="009410C6" w:rsidRPr="009410C6" w:rsidRDefault="009410C6" w:rsidP="009410C6">
            <w:pPr>
              <w:spacing w:after="0" w:line="240" w:lineRule="auto"/>
              <w:ind w:left="248" w:right="61"/>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59"/>
              </w:numPr>
              <w:spacing w:after="0" w:line="240" w:lineRule="auto"/>
              <w:ind w:left="318" w:right="61"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Mengajukan pertanyaan tentang  makna </w:t>
            </w:r>
            <w:r w:rsidRPr="009410C6">
              <w:rPr>
                <w:rFonts w:ascii="Bookman Old Style" w:eastAsia="Times New Roman" w:hAnsi="Bookman Old Style" w:cs="Arial"/>
                <w:sz w:val="24"/>
                <w:szCs w:val="24"/>
              </w:rPr>
              <w:t xml:space="preserve">pokok-pokok pikiran yang terkandung dalam Pembukaan dan pasal-pasal UUD NRI Tahun 1945 </w:t>
            </w:r>
          </w:p>
          <w:p w:rsidR="009410C6" w:rsidRPr="009410C6" w:rsidRDefault="009410C6" w:rsidP="009410C6">
            <w:pPr>
              <w:numPr>
                <w:ilvl w:val="0"/>
                <w:numId w:val="59"/>
              </w:numPr>
              <w:spacing w:after="0" w:line="240" w:lineRule="auto"/>
              <w:ind w:left="318" w:right="61" w:hanging="283"/>
              <w:rPr>
                <w:rFonts w:ascii="Bookman Old Style" w:eastAsia="Times New Roman" w:hAnsi="Bookman Old Style" w:cs="Tahoma"/>
                <w:sz w:val="24"/>
                <w:szCs w:val="24"/>
              </w:rPr>
            </w:pPr>
            <w:r w:rsidRPr="009410C6">
              <w:rPr>
                <w:rFonts w:ascii="Bookman Old Style" w:eastAsia="Times New Roman" w:hAnsi="Bookman Old Style" w:cs="Arial"/>
                <w:sz w:val="24"/>
                <w:szCs w:val="24"/>
              </w:rPr>
              <w:t xml:space="preserve">Mengidentifikasi pertanyaan dengan menggunakan high order Thinking Skills (HOTS) tentang </w:t>
            </w:r>
            <w:r w:rsidRPr="009410C6">
              <w:rPr>
                <w:rFonts w:ascii="Bookman Old Style" w:eastAsia="Times New Roman" w:hAnsi="Bookman Old Style" w:cs="Times New Roman"/>
                <w:sz w:val="24"/>
                <w:szCs w:val="24"/>
              </w:rPr>
              <w:t xml:space="preserve">makna </w:t>
            </w:r>
            <w:r w:rsidRPr="009410C6">
              <w:rPr>
                <w:rFonts w:ascii="Bookman Old Style" w:eastAsia="Times New Roman" w:hAnsi="Bookman Old Style" w:cs="Arial"/>
                <w:sz w:val="24"/>
                <w:szCs w:val="24"/>
              </w:rPr>
              <w:t xml:space="preserve">pokok-pokok pikiran yang terkandung dalam Pembukaan dan pasal-pasal UUD NRI </w:t>
            </w:r>
            <w:r w:rsidRPr="009410C6">
              <w:rPr>
                <w:rFonts w:ascii="Bookman Old Style" w:eastAsia="Times New Roman" w:hAnsi="Bookman Old Style" w:cs="Arial"/>
                <w:sz w:val="24"/>
                <w:szCs w:val="24"/>
              </w:rPr>
              <w:lastRenderedPageBreak/>
              <w:t>Tahun 1945</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61"/>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Mengumpulkan data dari berbagai sumber tentang makna </w:t>
            </w:r>
            <w:r w:rsidRPr="009410C6">
              <w:rPr>
                <w:rFonts w:ascii="Bookman Old Style" w:eastAsia="Times New Roman" w:hAnsi="Bookman Old Style" w:cs="Tahoma"/>
                <w:sz w:val="24"/>
                <w:szCs w:val="24"/>
              </w:rPr>
              <w:t>pokok-pokok pikiran yang terkandung dalam Pembukaan UUD NRI Tahun 1945</w:t>
            </w:r>
          </w:p>
          <w:p w:rsidR="009410C6" w:rsidRPr="009410C6" w:rsidRDefault="009410C6" w:rsidP="009410C6">
            <w:pPr>
              <w:numPr>
                <w:ilvl w:val="0"/>
                <w:numId w:val="61"/>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Menentukan jenis data berkaitan </w:t>
            </w:r>
            <w:r w:rsidRPr="009410C6">
              <w:rPr>
                <w:rFonts w:ascii="Bookman Old Style" w:eastAsia="Times New Roman" w:hAnsi="Bookman Old Style" w:cs="Times New Roman"/>
                <w:sz w:val="24"/>
                <w:szCs w:val="24"/>
              </w:rPr>
              <w:t xml:space="preserve">tentang makna </w:t>
            </w:r>
            <w:r w:rsidRPr="009410C6">
              <w:rPr>
                <w:rFonts w:ascii="Bookman Old Style" w:eastAsia="Times New Roman" w:hAnsi="Bookman Old Style" w:cs="Tahoma"/>
                <w:sz w:val="24"/>
                <w:szCs w:val="24"/>
              </w:rPr>
              <w:t>pokok-pokok pikiran yang terkandung dalam Pembukaan UUD NRI Tahun 1945</w:t>
            </w:r>
          </w:p>
          <w:p w:rsidR="009410C6" w:rsidRPr="009410C6" w:rsidRDefault="009410C6" w:rsidP="009410C6">
            <w:pPr>
              <w:spacing w:after="0" w:line="240" w:lineRule="auto"/>
              <w:ind w:left="318" w:right="61"/>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62"/>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Arial"/>
                <w:sz w:val="24"/>
                <w:szCs w:val="24"/>
              </w:rPr>
              <w:t xml:space="preserve">Menenentukan hubungan makna pokok pikiran yang  </w:t>
            </w:r>
            <w:r w:rsidRPr="009410C6">
              <w:rPr>
                <w:rFonts w:ascii="Bookman Old Style" w:eastAsia="Times New Roman" w:hAnsi="Bookman Old Style" w:cs="Tahoma"/>
                <w:sz w:val="24"/>
                <w:szCs w:val="24"/>
              </w:rPr>
              <w:t>terkandung dari  alinea satu sampai empat dalam Pembukaan UUD NRI Tahun 1945 dan keterkaitan pasal-</w:t>
            </w:r>
            <w:r w:rsidRPr="009410C6">
              <w:rPr>
                <w:rFonts w:ascii="Bookman Old Style" w:eastAsia="Times New Roman" w:hAnsi="Bookman Old Style" w:cs="Tahoma"/>
                <w:sz w:val="24"/>
                <w:szCs w:val="24"/>
              </w:rPr>
              <w:lastRenderedPageBreak/>
              <w:t>pasalnya.</w:t>
            </w:r>
          </w:p>
          <w:p w:rsidR="009410C6" w:rsidRPr="009410C6" w:rsidRDefault="009410C6" w:rsidP="009410C6">
            <w:pPr>
              <w:numPr>
                <w:ilvl w:val="0"/>
                <w:numId w:val="62"/>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Mengelompokkan </w:t>
            </w:r>
            <w:r w:rsidRPr="009410C6">
              <w:rPr>
                <w:rFonts w:ascii="Bookman Old Style" w:eastAsia="Times New Roman" w:hAnsi="Bookman Old Style" w:cs="Arial"/>
                <w:sz w:val="24"/>
                <w:szCs w:val="24"/>
              </w:rPr>
              <w:t>pokok-pokok pikiran yang terkandung dalam Pembukaan dan pasal-pasal UUD NRI Tahun 1945</w:t>
            </w:r>
          </w:p>
          <w:p w:rsidR="009410C6" w:rsidRPr="009410C6" w:rsidRDefault="009410C6" w:rsidP="009410C6">
            <w:pPr>
              <w:spacing w:after="0" w:line="240" w:lineRule="auto"/>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63"/>
              </w:numPr>
              <w:spacing w:after="0" w:line="240" w:lineRule="auto"/>
              <w:ind w:left="318" w:right="61" w:hanging="318"/>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 xml:space="preserve">Mempresentasikan makna pokok-pokok pikiran Pembukaan UUD NRI Tahun 1945 dan keterkaitan dengan pasal-pasalnya. </w:t>
            </w:r>
          </w:p>
          <w:p w:rsidR="009410C6" w:rsidRPr="009410C6" w:rsidRDefault="009410C6" w:rsidP="009410C6">
            <w:pPr>
              <w:numPr>
                <w:ilvl w:val="0"/>
                <w:numId w:val="63"/>
              </w:numPr>
              <w:spacing w:after="0" w:line="240" w:lineRule="auto"/>
              <w:ind w:left="318" w:right="61" w:hanging="318"/>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 xml:space="preserve">Menerapkan pokok-pokok pikiran Pembukaan UUD NRI Tahun 1945 dan pasal-pasalnya dalam kehidupan sehari-hari. </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44"/>
              </w:numPr>
              <w:spacing w:after="0" w:line="240" w:lineRule="auto"/>
              <w:ind w:left="211" w:hanging="21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 xml:space="preserve">tentang makna </w:t>
            </w:r>
            <w:r w:rsidRPr="009410C6">
              <w:rPr>
                <w:rFonts w:ascii="Bookman Old Style" w:eastAsia="Times New Roman" w:hAnsi="Bookman Old Style" w:cs="Tahoma"/>
                <w:sz w:val="24"/>
                <w:szCs w:val="24"/>
              </w:rPr>
              <w:t>pokok-pokok pikiran yang terkandung dalam Pembukaan UUD NRI Tahun 1945 dan keterkaitan pasal-pasalnya.</w:t>
            </w:r>
          </w:p>
          <w:p w:rsidR="009410C6" w:rsidRPr="009410C6" w:rsidRDefault="009410C6" w:rsidP="009410C6">
            <w:pPr>
              <w:numPr>
                <w:ilvl w:val="0"/>
                <w:numId w:val="44"/>
              </w:numPr>
              <w:spacing w:after="0" w:line="240" w:lineRule="auto"/>
              <w:ind w:left="211" w:hanging="21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44"/>
              </w:numPr>
              <w:spacing w:after="0" w:line="240" w:lineRule="auto"/>
              <w:ind w:left="211" w:hanging="21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Membuat laporan hasil pengumpulan data</w:t>
            </w:r>
          </w:p>
          <w:p w:rsidR="009410C6" w:rsidRPr="009410C6" w:rsidRDefault="009410C6" w:rsidP="009410C6">
            <w:pPr>
              <w:numPr>
                <w:ilvl w:val="0"/>
                <w:numId w:val="44"/>
              </w:numPr>
              <w:spacing w:after="0" w:line="240" w:lineRule="auto"/>
              <w:ind w:left="211" w:hanging="21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Menilai kegiatan pengamatan dan tanya jawab dengan narasumber tentang </w:t>
            </w:r>
            <w:r w:rsidRPr="009410C6">
              <w:rPr>
                <w:rFonts w:ascii="Bookman Old Style" w:eastAsia="Times New Roman" w:hAnsi="Bookman Old Style" w:cs="Times New Roman"/>
                <w:bCs/>
                <w:sz w:val="24"/>
                <w:szCs w:val="24"/>
              </w:rPr>
              <w:t>makna</w:t>
            </w:r>
            <w:r w:rsidRPr="009410C6">
              <w:rPr>
                <w:rFonts w:ascii="Bookman Old Style" w:eastAsia="Times New Roman" w:hAnsi="Bookman Old Style" w:cs="Tahoma"/>
                <w:sz w:val="24"/>
                <w:szCs w:val="24"/>
              </w:rPr>
              <w:t xml:space="preserve"> pokok-pokok pikiran yang terkandung dalam Pembukaan UUD NRI Tahun 1945 dan keterkaitan dengan pasal-pasalnya.</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w:t>
            </w:r>
            <w:r w:rsidRPr="009410C6">
              <w:rPr>
                <w:rFonts w:ascii="Bookman Old Style" w:eastAsia="Times New Roman" w:hAnsi="Bookman Old Style" w:cs="Times New Roman"/>
                <w:bCs/>
                <w:sz w:val="24"/>
                <w:szCs w:val="24"/>
              </w:rPr>
              <w:t>makna</w:t>
            </w:r>
            <w:r w:rsidRPr="009410C6">
              <w:rPr>
                <w:rFonts w:ascii="Bookman Old Style" w:eastAsia="Times New Roman" w:hAnsi="Bookman Old Style" w:cs="Tahoma"/>
                <w:sz w:val="24"/>
                <w:szCs w:val="24"/>
              </w:rPr>
              <w:t xml:space="preserve"> pokok-pokok </w:t>
            </w:r>
            <w:r w:rsidRPr="009410C6">
              <w:rPr>
                <w:rFonts w:ascii="Bookman Old Style" w:eastAsia="Times New Roman" w:hAnsi="Bookman Old Style" w:cs="Tahoma"/>
                <w:sz w:val="24"/>
                <w:szCs w:val="24"/>
              </w:rPr>
              <w:lastRenderedPageBreak/>
              <w:t xml:space="preserve">pikiran yang terkandung dalam Pembukaan UUD NRI Tahun 1945 </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Times New Roman"/>
                <w:bCs/>
                <w:sz w:val="24"/>
                <w:szCs w:val="24"/>
              </w:rPr>
              <w:t>makna</w:t>
            </w:r>
            <w:r w:rsidRPr="009410C6">
              <w:rPr>
                <w:rFonts w:ascii="Bookman Old Style" w:eastAsia="Times New Roman" w:hAnsi="Bookman Old Style" w:cs="Times New Roman"/>
                <w:sz w:val="24"/>
                <w:szCs w:val="24"/>
              </w:rPr>
              <w:t xml:space="preserve"> pokok-pokok yang terkandung dalam </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Pembukaan UUD NRI Tahun 1945</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4 JP</w:t>
            </w:r>
          </w:p>
        </w:tc>
        <w:tc>
          <w:tcPr>
            <w:tcW w:w="617" w:type="pct"/>
          </w:tcPr>
          <w:p w:rsidR="009410C6" w:rsidRPr="009410C6" w:rsidRDefault="009410C6" w:rsidP="009410C6">
            <w:pPr>
              <w:numPr>
                <w:ilvl w:val="0"/>
                <w:numId w:val="27"/>
              </w:numPr>
              <w:spacing w:after="0" w:line="240" w:lineRule="auto"/>
              <w:ind w:left="267" w:hanging="283"/>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27"/>
              </w:numPr>
              <w:spacing w:after="0" w:line="240" w:lineRule="auto"/>
              <w:ind w:left="267" w:hanging="283"/>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numPr>
                <w:ilvl w:val="0"/>
                <w:numId w:val="27"/>
              </w:numPr>
              <w:spacing w:after="0" w:line="240" w:lineRule="auto"/>
              <w:ind w:left="267" w:hanging="283"/>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Internet</w:t>
            </w: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83"/>
              <w:jc w:val="both"/>
              <w:rPr>
                <w:rFonts w:ascii="Bookman Old Style" w:eastAsia="Times New Roman" w:hAnsi="Bookman Old Style" w:cs="Tahoma"/>
                <w:sz w:val="24"/>
                <w:szCs w:val="24"/>
              </w:rPr>
            </w:pPr>
          </w:p>
        </w:tc>
      </w:tr>
      <w:tr w:rsidR="009410C6" w:rsidRPr="009410C6" w:rsidTr="00533479">
        <w:tc>
          <w:tcPr>
            <w:tcW w:w="911" w:type="pct"/>
          </w:tcPr>
          <w:p w:rsidR="009410C6" w:rsidRPr="009410C6" w:rsidRDefault="009410C6" w:rsidP="009410C6">
            <w:pPr>
              <w:numPr>
                <w:ilvl w:val="1"/>
                <w:numId w:val="11"/>
              </w:numPr>
              <w:spacing w:after="0" w:line="240" w:lineRule="auto"/>
              <w:ind w:left="459" w:right="125"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 xml:space="preserve">Memahami bentuk dan kedaulatan negara sesuai dengan Undang Undang Dasar  </w:t>
            </w:r>
            <w:r w:rsidRPr="009410C6">
              <w:rPr>
                <w:rFonts w:ascii="Bookman Old Style" w:eastAsia="Times New Roman" w:hAnsi="Bookman Old Style" w:cs="Times New Roman"/>
                <w:sz w:val="24"/>
                <w:szCs w:val="24"/>
              </w:rPr>
              <w:lastRenderedPageBreak/>
              <w:t>Negara Republik Indonesia Tahun 1945.</w:t>
            </w:r>
          </w:p>
          <w:p w:rsidR="009410C6" w:rsidRPr="009410C6" w:rsidRDefault="009410C6" w:rsidP="009410C6">
            <w:pPr>
              <w:spacing w:after="0" w:line="240" w:lineRule="auto"/>
              <w:ind w:left="459" w:right="125"/>
              <w:rPr>
                <w:rFonts w:ascii="Bookman Old Style" w:eastAsia="Times New Roman" w:hAnsi="Bookman Old Style" w:cs="Times New Roman"/>
                <w:sz w:val="24"/>
                <w:szCs w:val="24"/>
              </w:rPr>
            </w:pPr>
          </w:p>
          <w:p w:rsidR="009410C6" w:rsidRPr="009410C6" w:rsidRDefault="009410C6" w:rsidP="009410C6">
            <w:pPr>
              <w:numPr>
                <w:ilvl w:val="1"/>
                <w:numId w:val="12"/>
              </w:numPr>
              <w:spacing w:after="0" w:line="240" w:lineRule="auto"/>
              <w:ind w:left="432" w:right="127"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Menyaji hasil telaah bentuk dan kedaulatan negara sesuai dengan Undang Undang DasarNegara Republik Indonesia Tahun 1945.</w:t>
            </w:r>
          </w:p>
          <w:p w:rsidR="009410C6" w:rsidRPr="009410C6" w:rsidRDefault="009410C6" w:rsidP="009410C6">
            <w:pPr>
              <w:spacing w:after="0" w:line="240" w:lineRule="auto"/>
              <w:ind w:left="720" w:right="-14"/>
              <w:jc w:val="both"/>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0"/>
              </w:numPr>
              <w:spacing w:after="0" w:line="240" w:lineRule="auto"/>
              <w:ind w:left="177" w:hanging="284"/>
              <w:rPr>
                <w:rFonts w:ascii="Bookman Old Style" w:eastAsia="Times New Roman" w:hAnsi="Bookman Old Style" w:cs="Tahoma"/>
                <w:sz w:val="24"/>
                <w:szCs w:val="24"/>
              </w:rPr>
            </w:pPr>
            <w:r w:rsidRPr="009410C6">
              <w:rPr>
                <w:rFonts w:ascii="Bookman Old Style" w:eastAsia="Times New Roman" w:hAnsi="Bookman Old Style" w:cs="Arial"/>
                <w:sz w:val="24"/>
                <w:szCs w:val="24"/>
              </w:rPr>
              <w:lastRenderedPageBreak/>
              <w:t>Bentuk Negara dan Pemerin-tahan</w:t>
            </w: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64"/>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Membaca dari berbagai sumber tentang bentuk negara dan pemerintahan yang sesuai dengan UUD </w:t>
            </w:r>
            <w:r w:rsidRPr="009410C6">
              <w:rPr>
                <w:rFonts w:ascii="Bookman Old Style" w:eastAsia="Times New Roman" w:hAnsi="Bookman Old Style" w:cs="Tahoma"/>
                <w:sz w:val="24"/>
                <w:szCs w:val="24"/>
              </w:rPr>
              <w:lastRenderedPageBreak/>
              <w:t>NRI tahun 1945</w:t>
            </w:r>
          </w:p>
          <w:p w:rsidR="009410C6" w:rsidRPr="009410C6" w:rsidRDefault="009410C6" w:rsidP="009410C6">
            <w:pPr>
              <w:numPr>
                <w:ilvl w:val="0"/>
                <w:numId w:val="64"/>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Mengamati video/film/gambar tentang bentuk </w:t>
            </w:r>
            <w:r w:rsidRPr="009410C6">
              <w:rPr>
                <w:rFonts w:ascii="Bookman Old Style" w:eastAsia="Times New Roman" w:hAnsi="Bookman Old Style" w:cs="Times New Roman"/>
                <w:sz w:val="24"/>
                <w:szCs w:val="24"/>
              </w:rPr>
              <w:t xml:space="preserve">dan kedaulatan negara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65"/>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Mengajukan pertanyaan  tentang bentuk negara dan pemerintahan yang  sesuai dengan UUD NRI tahun 1945</w:t>
            </w:r>
          </w:p>
          <w:p w:rsidR="009410C6" w:rsidRPr="009410C6" w:rsidRDefault="009410C6" w:rsidP="009410C6">
            <w:pPr>
              <w:numPr>
                <w:ilvl w:val="0"/>
                <w:numId w:val="65"/>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Mengidentifikasi pertanyaan dengan menggunakan high order thinking skill (HOTS) tentang bentuk negara dan pemerintah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66"/>
              </w:numPr>
              <w:spacing w:after="0" w:line="240" w:lineRule="auto"/>
              <w:ind w:left="318" w:right="61"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Menentukan jenis data tentang  bentuk negara dan pemerintahan yang sesuai dengan </w:t>
            </w:r>
            <w:r w:rsidRPr="009410C6">
              <w:rPr>
                <w:rFonts w:ascii="Bookman Old Style" w:eastAsia="Times New Roman" w:hAnsi="Bookman Old Style" w:cs="Tahoma"/>
                <w:sz w:val="24"/>
                <w:szCs w:val="24"/>
              </w:rPr>
              <w:t>UUD NRI tahun 1945</w:t>
            </w:r>
          </w:p>
          <w:p w:rsidR="009410C6" w:rsidRPr="009410C6" w:rsidRDefault="009410C6" w:rsidP="009410C6">
            <w:pPr>
              <w:numPr>
                <w:ilvl w:val="0"/>
                <w:numId w:val="66"/>
              </w:numPr>
              <w:spacing w:after="0" w:line="240" w:lineRule="auto"/>
              <w:ind w:left="318" w:right="61"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Mengumpulkan data </w:t>
            </w:r>
            <w:r w:rsidRPr="009410C6">
              <w:rPr>
                <w:rFonts w:ascii="Bookman Old Style" w:eastAsia="Times New Roman" w:hAnsi="Bookman Old Style" w:cs="Tahoma"/>
                <w:sz w:val="24"/>
                <w:szCs w:val="24"/>
              </w:rPr>
              <w:lastRenderedPageBreak/>
              <w:t xml:space="preserve">dari berbagai sumber tentang bentuk negara dan pemerintahan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67"/>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Mencari hubungan antara bentuk negara dan pemerintah Republik Indonesia  sesuai dengan UUD NRI tahun 1945 </w:t>
            </w:r>
          </w:p>
          <w:p w:rsidR="009410C6" w:rsidRPr="009410C6" w:rsidRDefault="009410C6" w:rsidP="009410C6">
            <w:pPr>
              <w:spacing w:after="0" w:line="240" w:lineRule="auto"/>
              <w:ind w:left="248"/>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18"/>
              </w:numPr>
              <w:spacing w:after="0" w:line="240" w:lineRule="auto"/>
              <w:ind w:left="316" w:hanging="316"/>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Menyimpulkan hasil diskusi tentang bentuk negara dan pemerintahan Indonesia sesuai dengan UUD NRI Tahun 1945</w:t>
            </w:r>
          </w:p>
          <w:p w:rsidR="009410C6" w:rsidRPr="009410C6" w:rsidRDefault="009410C6" w:rsidP="009410C6">
            <w:pPr>
              <w:numPr>
                <w:ilvl w:val="0"/>
                <w:numId w:val="18"/>
              </w:numPr>
              <w:spacing w:after="0" w:line="240" w:lineRule="auto"/>
              <w:ind w:left="316" w:hanging="316"/>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Meyajikan hasil diskusi tentang bentuk negara dan pemerintahan Indonesia sesuai dengan UUD NRI Tahun 1945</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35"/>
              </w:numPr>
              <w:spacing w:after="0" w:line="240" w:lineRule="auto"/>
              <w:ind w:left="238" w:hanging="23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 xml:space="preserve">tentang </w:t>
            </w:r>
            <w:r w:rsidRPr="009410C6">
              <w:rPr>
                <w:rFonts w:ascii="Bookman Old Style" w:eastAsia="Times New Roman" w:hAnsi="Bookman Old Style" w:cs="Tahoma"/>
                <w:sz w:val="24"/>
                <w:szCs w:val="24"/>
              </w:rPr>
              <w:t xml:space="preserve">bentuk negara dan pemerintahan yang </w:t>
            </w:r>
            <w:r w:rsidRPr="009410C6">
              <w:rPr>
                <w:rFonts w:ascii="Bookman Old Style" w:eastAsia="Times New Roman" w:hAnsi="Bookman Old Style" w:cs="Tahoma"/>
                <w:sz w:val="24"/>
                <w:szCs w:val="24"/>
              </w:rPr>
              <w:lastRenderedPageBreak/>
              <w:t>sesuai dengan UUD NRI tahun 1945</w:t>
            </w:r>
          </w:p>
          <w:p w:rsidR="009410C6" w:rsidRPr="009410C6" w:rsidRDefault="009410C6" w:rsidP="009410C6">
            <w:pPr>
              <w:numPr>
                <w:ilvl w:val="0"/>
                <w:numId w:val="35"/>
              </w:numPr>
              <w:spacing w:after="0" w:line="240" w:lineRule="auto"/>
              <w:ind w:left="238" w:hanging="23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35"/>
              </w:numPr>
              <w:spacing w:after="0" w:line="240" w:lineRule="auto"/>
              <w:ind w:left="238" w:hanging="23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35"/>
              </w:numPr>
              <w:spacing w:after="0" w:line="240" w:lineRule="auto"/>
              <w:ind w:left="238" w:hanging="23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dengan </w:t>
            </w:r>
            <w:r w:rsidRPr="009410C6">
              <w:rPr>
                <w:rFonts w:ascii="Bookman Old Style" w:eastAsia="Times New Roman" w:hAnsi="Bookman Old Style" w:cs="Tahoma"/>
                <w:sz w:val="24"/>
                <w:szCs w:val="24"/>
              </w:rPr>
              <w:t>bentuk negara dan pemerintahan yang sesuai dengan UUD NRI tahun 1945</w:t>
            </w:r>
          </w:p>
          <w:p w:rsidR="009410C6" w:rsidRPr="009410C6" w:rsidRDefault="009410C6" w:rsidP="009410C6">
            <w:pPr>
              <w:spacing w:after="0" w:line="240" w:lineRule="auto"/>
              <w:ind w:left="318"/>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digunakan untuk menilai hasil pekerjaan baik </w:t>
            </w:r>
            <w:r w:rsidRPr="009410C6">
              <w:rPr>
                <w:rFonts w:ascii="Bookman Old Style" w:eastAsia="Times New Roman" w:hAnsi="Bookman Old Style" w:cs="Tahoma"/>
                <w:sz w:val="24"/>
                <w:szCs w:val="24"/>
              </w:rPr>
              <w:lastRenderedPageBreak/>
              <w:t>individu maupun kelompok tentang bentuk negara dan pemerintahan yang sesuai dengan UUD NRI tahun 1945</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Tahoma"/>
                <w:sz w:val="24"/>
                <w:szCs w:val="24"/>
              </w:rPr>
              <w:t>bentuk negara dan pemerintahan yang sesuai dengan UUD NRI tahun 1945</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6 JP</w:t>
            </w:r>
          </w:p>
        </w:tc>
        <w:tc>
          <w:tcPr>
            <w:tcW w:w="617" w:type="pct"/>
          </w:tcPr>
          <w:p w:rsidR="009410C6" w:rsidRPr="009410C6" w:rsidRDefault="009410C6" w:rsidP="009410C6">
            <w:pPr>
              <w:numPr>
                <w:ilvl w:val="0"/>
                <w:numId w:val="27"/>
              </w:numPr>
              <w:spacing w:after="0" w:line="240" w:lineRule="auto"/>
              <w:ind w:left="267" w:hanging="267"/>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27"/>
              </w:numPr>
              <w:spacing w:after="0" w:line="240" w:lineRule="auto"/>
              <w:ind w:left="267" w:hanging="267"/>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Penunjan</w:t>
            </w:r>
            <w:r w:rsidRPr="009410C6">
              <w:rPr>
                <w:rFonts w:ascii="Bookman Old Style" w:eastAsia="Times New Roman" w:hAnsi="Bookman Old Style" w:cs="Times New Roman"/>
                <w:sz w:val="24"/>
                <w:szCs w:val="24"/>
              </w:rPr>
              <w:lastRenderedPageBreak/>
              <w:t xml:space="preserve">g Lainnya </w:t>
            </w:r>
          </w:p>
          <w:p w:rsidR="009410C6" w:rsidRPr="009410C6" w:rsidRDefault="009410C6" w:rsidP="009410C6">
            <w:pPr>
              <w:numPr>
                <w:ilvl w:val="0"/>
                <w:numId w:val="27"/>
              </w:numPr>
              <w:spacing w:after="0" w:line="240" w:lineRule="auto"/>
              <w:ind w:left="267" w:hanging="267"/>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Media Internet </w:t>
            </w: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67" w:hanging="267"/>
              <w:jc w:val="both"/>
              <w:rPr>
                <w:rFonts w:ascii="Bookman Old Style" w:eastAsia="Times New Roman" w:hAnsi="Bookman Old Style" w:cs="Tahoma"/>
                <w:sz w:val="24"/>
                <w:szCs w:val="24"/>
              </w:rPr>
            </w:pPr>
          </w:p>
        </w:tc>
      </w:tr>
      <w:tr w:rsidR="009410C6" w:rsidRPr="009410C6" w:rsidTr="00533479">
        <w:tc>
          <w:tcPr>
            <w:tcW w:w="911" w:type="pct"/>
            <w:vAlign w:val="center"/>
          </w:tcPr>
          <w:p w:rsidR="009410C6" w:rsidRPr="009410C6" w:rsidRDefault="009410C6" w:rsidP="009410C6">
            <w:pPr>
              <w:spacing w:after="0" w:line="240" w:lineRule="auto"/>
              <w:ind w:left="459" w:right="125"/>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0"/>
              </w:numPr>
              <w:spacing w:after="0" w:line="240" w:lineRule="auto"/>
              <w:ind w:left="177" w:hanging="284"/>
              <w:rPr>
                <w:rFonts w:ascii="Bookman Old Style" w:eastAsia="Times New Roman" w:hAnsi="Bookman Old Style" w:cs="Arial"/>
                <w:sz w:val="24"/>
                <w:szCs w:val="24"/>
              </w:rPr>
            </w:pPr>
            <w:r w:rsidRPr="009410C6">
              <w:rPr>
                <w:rFonts w:ascii="Bookman Old Style" w:eastAsia="Times New Roman" w:hAnsi="Bookman Old Style" w:cs="Arial"/>
                <w:sz w:val="24"/>
                <w:szCs w:val="24"/>
              </w:rPr>
              <w:t>Sistem Pemerin-tahan Negara</w:t>
            </w:r>
          </w:p>
          <w:p w:rsidR="009410C6" w:rsidRPr="009410C6" w:rsidRDefault="009410C6" w:rsidP="009410C6">
            <w:pPr>
              <w:spacing w:after="0" w:line="240" w:lineRule="auto"/>
              <w:rPr>
                <w:rFonts w:ascii="Bookman Old Style" w:eastAsia="Times New Roman" w:hAnsi="Bookman Old Style" w:cs="Arial"/>
                <w:sz w:val="24"/>
                <w:szCs w:val="24"/>
              </w:rPr>
            </w:pPr>
          </w:p>
          <w:p w:rsidR="009410C6" w:rsidRPr="009410C6" w:rsidRDefault="009410C6" w:rsidP="009410C6">
            <w:pPr>
              <w:spacing w:after="0" w:line="240" w:lineRule="auto"/>
              <w:rPr>
                <w:rFonts w:ascii="Bookman Old Style" w:eastAsia="Times New Roman" w:hAnsi="Bookman Old Style" w:cs="Arial"/>
                <w:sz w:val="24"/>
                <w:szCs w:val="24"/>
              </w:rPr>
            </w:pPr>
          </w:p>
          <w:p w:rsidR="009410C6" w:rsidRPr="009410C6" w:rsidRDefault="009410C6" w:rsidP="009410C6">
            <w:pPr>
              <w:spacing w:after="0" w:line="240" w:lineRule="auto"/>
              <w:rPr>
                <w:rFonts w:ascii="Bookman Old Style" w:eastAsia="Times New Roman" w:hAnsi="Bookman Old Style" w:cs="Tahoma"/>
                <w:sz w:val="24"/>
                <w:szCs w:val="24"/>
              </w:rPr>
            </w:pP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Mengamati</w:t>
            </w:r>
          </w:p>
          <w:p w:rsidR="009410C6" w:rsidRPr="009410C6" w:rsidRDefault="009410C6" w:rsidP="009410C6">
            <w:pPr>
              <w:numPr>
                <w:ilvl w:val="0"/>
                <w:numId w:val="67"/>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Tahoma"/>
                <w:sz w:val="24"/>
                <w:szCs w:val="24"/>
              </w:rPr>
              <w:t xml:space="preserve">Membaca dari berbagai </w:t>
            </w:r>
            <w:r w:rsidRPr="009410C6">
              <w:rPr>
                <w:rFonts w:ascii="Bookman Old Style" w:eastAsia="Times New Roman" w:hAnsi="Bookman Old Style" w:cs="Tahoma"/>
                <w:sz w:val="24"/>
                <w:szCs w:val="24"/>
              </w:rPr>
              <w:lastRenderedPageBreak/>
              <w:t>literatur tentang sistem pemerintahan Negara Republik Indonesia</w:t>
            </w:r>
          </w:p>
          <w:p w:rsidR="009410C6" w:rsidRPr="009410C6" w:rsidRDefault="009410C6" w:rsidP="009410C6">
            <w:pPr>
              <w:numPr>
                <w:ilvl w:val="0"/>
                <w:numId w:val="67"/>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Tahoma"/>
                <w:sz w:val="24"/>
                <w:szCs w:val="24"/>
              </w:rPr>
              <w:t>Mengamati dari video/film/gambar tentang sistem pemerintahan Negara Republik Indonesia</w:t>
            </w:r>
          </w:p>
          <w:p w:rsidR="009410C6" w:rsidRPr="009410C6" w:rsidRDefault="009410C6" w:rsidP="009410C6">
            <w:pPr>
              <w:numPr>
                <w:ilvl w:val="0"/>
                <w:numId w:val="67"/>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Tahoma"/>
                <w:sz w:val="24"/>
                <w:szCs w:val="24"/>
              </w:rPr>
              <w:t>Menyimak dari berbagai informasi tentang sistem pemerintahan Negara Republik Indonesia</w:t>
            </w:r>
          </w:p>
          <w:p w:rsidR="009410C6" w:rsidRPr="009410C6" w:rsidRDefault="009410C6" w:rsidP="009410C6">
            <w:pPr>
              <w:spacing w:after="0" w:line="240" w:lineRule="auto"/>
              <w:ind w:left="318"/>
              <w:jc w:val="both"/>
              <w:rPr>
                <w:rFonts w:ascii="Bookman Old Style" w:eastAsia="Times New Roman" w:hAnsi="Bookman Old Style" w:cs="Arial"/>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68"/>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Tahoma"/>
                <w:sz w:val="24"/>
                <w:szCs w:val="24"/>
              </w:rPr>
              <w:t>Mengajukan pertanyaan  tentang sistem pemerintahan Negara Republik Indonesia</w:t>
            </w:r>
          </w:p>
          <w:p w:rsidR="009410C6" w:rsidRPr="009410C6" w:rsidRDefault="009410C6" w:rsidP="009410C6">
            <w:pPr>
              <w:numPr>
                <w:ilvl w:val="0"/>
                <w:numId w:val="68"/>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Tahoma"/>
                <w:sz w:val="24"/>
                <w:szCs w:val="24"/>
              </w:rPr>
              <w:t>Mengidentifikasi pertanyaan dengan menggunakan HOTS tentang sistem pemerintahan Negara Republik Indonesia</w:t>
            </w:r>
          </w:p>
          <w:p w:rsidR="009410C6" w:rsidRPr="009410C6" w:rsidRDefault="009410C6" w:rsidP="009410C6">
            <w:pPr>
              <w:spacing w:after="0" w:line="240" w:lineRule="auto"/>
              <w:ind w:left="318"/>
              <w:jc w:val="both"/>
              <w:rPr>
                <w:rFonts w:ascii="Bookman Old Style" w:eastAsia="Times New Roman" w:hAnsi="Bookman Old Style" w:cs="Arial"/>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69"/>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lastRenderedPageBreak/>
              <w:t xml:space="preserve">Mengumpulkan data dari berbagai sumber termasuk internet dan media cetak serta elektronik tentang sistem pemerintahan Negara Republik Indonesia </w:t>
            </w:r>
          </w:p>
          <w:p w:rsidR="009410C6" w:rsidRPr="009410C6" w:rsidRDefault="009410C6" w:rsidP="009410C6">
            <w:pPr>
              <w:numPr>
                <w:ilvl w:val="0"/>
                <w:numId w:val="69"/>
              </w:numPr>
              <w:spacing w:after="0" w:line="240" w:lineRule="auto"/>
              <w:ind w:left="318" w:right="61" w:hanging="318"/>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Menentukan sumber data tentang sistem pemerintahan Negara Republik Indonesia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70"/>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Menentukan hubungan antara sistem pemerintahan  yang ada di Indonesia dengan sistem pemerintah yang sesuai dengan UUD NRI Tahun 1945 </w:t>
            </w:r>
          </w:p>
          <w:p w:rsidR="009410C6" w:rsidRPr="009410C6" w:rsidRDefault="009410C6" w:rsidP="009410C6">
            <w:pPr>
              <w:numPr>
                <w:ilvl w:val="0"/>
                <w:numId w:val="70"/>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Menyimpulkan system pemerintahan yang sesuai dengan UUD NRI Tahun 1945</w:t>
            </w:r>
          </w:p>
          <w:p w:rsidR="009410C6" w:rsidRPr="009410C6" w:rsidRDefault="009410C6" w:rsidP="009410C6">
            <w:pPr>
              <w:spacing w:after="0" w:line="240" w:lineRule="auto"/>
              <w:ind w:left="248"/>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70"/>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lastRenderedPageBreak/>
              <w:t>Mempresentasikan sistem pemerintahan Indonesia yang sesuai dengan UUD NRI Tahun 1945</w:t>
            </w:r>
          </w:p>
          <w:p w:rsidR="009410C6" w:rsidRPr="009410C6" w:rsidRDefault="009410C6" w:rsidP="009410C6">
            <w:pPr>
              <w:numPr>
                <w:ilvl w:val="0"/>
                <w:numId w:val="70"/>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Menerapkan peran serta dalam system pemerintahan Indonesia</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30"/>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w:t>
            </w:r>
            <w:r w:rsidRPr="009410C6">
              <w:rPr>
                <w:rFonts w:ascii="Bookman Old Style" w:eastAsia="Times New Roman" w:hAnsi="Bookman Old Style" w:cs="Times New Roman"/>
                <w:sz w:val="24"/>
                <w:szCs w:val="24"/>
              </w:rPr>
              <w:lastRenderedPageBreak/>
              <w:t xml:space="preserve">data dari berbagai sumber </w:t>
            </w:r>
            <w:r w:rsidRPr="009410C6">
              <w:rPr>
                <w:rFonts w:ascii="Bookman Old Style" w:eastAsia="Times New Roman" w:hAnsi="Bookman Old Style" w:cs="Times New Roman"/>
                <w:bCs/>
                <w:sz w:val="24"/>
                <w:szCs w:val="24"/>
              </w:rPr>
              <w:t xml:space="preserve">tentang </w:t>
            </w:r>
            <w:r w:rsidRPr="009410C6">
              <w:rPr>
                <w:rFonts w:ascii="Bookman Old Style" w:eastAsia="Times New Roman" w:hAnsi="Bookman Old Style" w:cs="Tahoma"/>
                <w:sz w:val="24"/>
                <w:szCs w:val="24"/>
              </w:rPr>
              <w:t>sistem pemerintahan Negara Republik Indonesia</w:t>
            </w:r>
          </w:p>
          <w:p w:rsidR="009410C6" w:rsidRPr="009410C6" w:rsidRDefault="009410C6" w:rsidP="009410C6">
            <w:pPr>
              <w:numPr>
                <w:ilvl w:val="0"/>
                <w:numId w:val="30"/>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30"/>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30"/>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dengan </w:t>
            </w:r>
            <w:r w:rsidRPr="009410C6">
              <w:rPr>
                <w:rFonts w:ascii="Bookman Old Style" w:eastAsia="Times New Roman" w:hAnsi="Bookman Old Style" w:cs="Tahoma"/>
                <w:sz w:val="24"/>
                <w:szCs w:val="24"/>
              </w:rPr>
              <w:t>sistem pemerintahan Negara Republik Indonesia</w:t>
            </w:r>
          </w:p>
          <w:p w:rsidR="009410C6" w:rsidRPr="009410C6" w:rsidRDefault="009410C6" w:rsidP="009410C6">
            <w:pPr>
              <w:spacing w:after="0" w:line="240" w:lineRule="auto"/>
              <w:ind w:left="318"/>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w:t>
            </w:r>
            <w:r w:rsidRPr="009410C6">
              <w:rPr>
                <w:rFonts w:ascii="Bookman Old Style" w:eastAsia="Times New Roman" w:hAnsi="Bookman Old Style" w:cs="Tahoma"/>
                <w:sz w:val="24"/>
                <w:szCs w:val="24"/>
              </w:rPr>
              <w:lastRenderedPageBreak/>
              <w:t>digunakan untuk menilai hasil pekerjaan baik individu maupun kelompok tentang sistem pemerintahan Negara Republik Indonesia</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Tahoma"/>
                <w:sz w:val="24"/>
                <w:szCs w:val="24"/>
              </w:rPr>
              <w:t>sistem pemerintahan Negara Republik Indonesia</w:t>
            </w:r>
          </w:p>
        </w:tc>
        <w:tc>
          <w:tcPr>
            <w:tcW w:w="362"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 xml:space="preserve">  4 JP</w:t>
            </w:r>
          </w:p>
        </w:tc>
        <w:tc>
          <w:tcPr>
            <w:tcW w:w="617" w:type="pct"/>
          </w:tcPr>
          <w:p w:rsidR="009410C6" w:rsidRPr="009410C6" w:rsidRDefault="009410C6" w:rsidP="009410C6">
            <w:pPr>
              <w:numPr>
                <w:ilvl w:val="0"/>
                <w:numId w:val="33"/>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Pelajaran </w:t>
            </w:r>
            <w:r w:rsidRPr="009410C6">
              <w:rPr>
                <w:rFonts w:ascii="Bookman Old Style" w:eastAsia="Times New Roman" w:hAnsi="Bookman Old Style" w:cs="Times New Roman"/>
                <w:sz w:val="24"/>
                <w:szCs w:val="24"/>
              </w:rPr>
              <w:lastRenderedPageBreak/>
              <w:t>PPKn SMA</w:t>
            </w:r>
          </w:p>
          <w:p w:rsidR="009410C6" w:rsidRPr="009410C6" w:rsidRDefault="009410C6" w:rsidP="009410C6">
            <w:pPr>
              <w:numPr>
                <w:ilvl w:val="0"/>
                <w:numId w:val="33"/>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numPr>
                <w:ilvl w:val="0"/>
                <w:numId w:val="33"/>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Internet </w:t>
            </w:r>
          </w:p>
          <w:p w:rsidR="009410C6" w:rsidRPr="009410C6" w:rsidRDefault="009410C6" w:rsidP="009410C6">
            <w:pPr>
              <w:numPr>
                <w:ilvl w:val="0"/>
                <w:numId w:val="33"/>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ahoma"/>
                <w:sz w:val="24"/>
                <w:szCs w:val="24"/>
              </w:rPr>
            </w:pPr>
          </w:p>
        </w:tc>
      </w:tr>
      <w:tr w:rsidR="009410C6" w:rsidRPr="009410C6" w:rsidTr="00533479">
        <w:tc>
          <w:tcPr>
            <w:tcW w:w="911" w:type="pct"/>
            <w:vAlign w:val="center"/>
          </w:tcPr>
          <w:p w:rsidR="009410C6" w:rsidRPr="009410C6" w:rsidRDefault="009410C6" w:rsidP="009410C6">
            <w:pPr>
              <w:spacing w:after="0" w:line="240" w:lineRule="auto"/>
              <w:ind w:left="459" w:right="125"/>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0"/>
              </w:numPr>
              <w:spacing w:after="0" w:line="240" w:lineRule="auto"/>
              <w:ind w:left="177" w:hanging="284"/>
              <w:rPr>
                <w:rFonts w:ascii="Bookman Old Style" w:eastAsia="Times New Roman" w:hAnsi="Bookman Old Style" w:cs="Tahoma"/>
                <w:sz w:val="24"/>
                <w:szCs w:val="24"/>
              </w:rPr>
            </w:pPr>
            <w:r w:rsidRPr="009410C6">
              <w:rPr>
                <w:rFonts w:ascii="Bookman Old Style" w:eastAsia="Times New Roman" w:hAnsi="Bookman Old Style" w:cs="Tahoma"/>
                <w:sz w:val="24"/>
                <w:szCs w:val="24"/>
              </w:rPr>
              <w:t>Kedaulatan Negara</w:t>
            </w: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71"/>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Membaca dari berbagai sumber tentang sifat hakikat negara, pengertian kedaulatan dan macam-macam kedaulatan negara</w:t>
            </w:r>
          </w:p>
          <w:p w:rsidR="009410C6" w:rsidRPr="009410C6" w:rsidRDefault="009410C6" w:rsidP="009410C6">
            <w:pPr>
              <w:numPr>
                <w:ilvl w:val="0"/>
                <w:numId w:val="71"/>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Mengamati video/film/gambar tentang macam-macam kedaulatan negara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72"/>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Mengajukan pertanyaan  tentang sifat hakikat negara dan kedaulatan negara</w:t>
            </w:r>
          </w:p>
          <w:p w:rsidR="009410C6" w:rsidRPr="009410C6" w:rsidRDefault="009410C6" w:rsidP="009410C6">
            <w:pPr>
              <w:numPr>
                <w:ilvl w:val="0"/>
                <w:numId w:val="72"/>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Mengidentifikasi pertanyaan tentang </w:t>
            </w:r>
            <w:r w:rsidRPr="009410C6">
              <w:rPr>
                <w:rFonts w:ascii="Bookman Old Style" w:eastAsia="Times New Roman" w:hAnsi="Bookman Old Style" w:cs="Tahoma"/>
                <w:sz w:val="24"/>
                <w:szCs w:val="24"/>
              </w:rPr>
              <w:lastRenderedPageBreak/>
              <w:t>sifat hakikat negara dan kedaulatan negara</w:t>
            </w:r>
          </w:p>
          <w:p w:rsidR="009410C6" w:rsidRPr="009410C6" w:rsidRDefault="009410C6" w:rsidP="009410C6">
            <w:pPr>
              <w:spacing w:after="0" w:line="240" w:lineRule="auto"/>
              <w:ind w:left="318"/>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73"/>
              </w:numPr>
              <w:spacing w:after="0" w:line="240" w:lineRule="auto"/>
              <w:ind w:left="318" w:right="61"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Mengumpulkan data dari berbagai sumber tentang sifat hakikat negara dan kedaulatan Negara Republik Indonesia </w:t>
            </w:r>
          </w:p>
          <w:p w:rsidR="009410C6" w:rsidRPr="009410C6" w:rsidRDefault="009410C6" w:rsidP="009410C6">
            <w:pPr>
              <w:numPr>
                <w:ilvl w:val="0"/>
                <w:numId w:val="73"/>
              </w:numPr>
              <w:spacing w:after="0" w:line="240" w:lineRule="auto"/>
              <w:ind w:left="318" w:right="61"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Menentukan sumber data tentang sifat hakikat negara dan kedaulatan Negara Republik Indonesia </w:t>
            </w:r>
          </w:p>
          <w:p w:rsidR="009410C6" w:rsidRPr="009410C6" w:rsidRDefault="009410C6" w:rsidP="009410C6">
            <w:pPr>
              <w:spacing w:after="0" w:line="240" w:lineRule="auto"/>
              <w:ind w:left="318" w:right="61"/>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74"/>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Menentukan hubungan pasal-pasal UUD NRI tahun 1945 dengan  sifat hakikat negara dan kedaulatan negara  </w:t>
            </w:r>
          </w:p>
          <w:p w:rsidR="009410C6" w:rsidRPr="009410C6" w:rsidRDefault="009410C6" w:rsidP="009410C6">
            <w:pPr>
              <w:numPr>
                <w:ilvl w:val="0"/>
                <w:numId w:val="73"/>
              </w:numPr>
              <w:spacing w:after="0" w:line="240" w:lineRule="auto"/>
              <w:ind w:left="318" w:right="61" w:hanging="283"/>
              <w:rPr>
                <w:rFonts w:ascii="Bookman Old Style" w:eastAsia="Times New Roman" w:hAnsi="Bookman Old Style" w:cs="Tahoma"/>
                <w:sz w:val="24"/>
                <w:szCs w:val="24"/>
              </w:rPr>
            </w:pPr>
            <w:r w:rsidRPr="009410C6">
              <w:rPr>
                <w:rFonts w:ascii="Bookman Old Style" w:eastAsia="Times New Roman" w:hAnsi="Bookman Old Style" w:cs="Arial"/>
                <w:sz w:val="24"/>
                <w:szCs w:val="24"/>
              </w:rPr>
              <w:t xml:space="preserve">Menyimpulkan </w:t>
            </w:r>
            <w:r w:rsidRPr="009410C6">
              <w:rPr>
                <w:rFonts w:ascii="Bookman Old Style" w:eastAsia="Times New Roman" w:hAnsi="Bookman Old Style" w:cs="Times New Roman"/>
                <w:sz w:val="24"/>
                <w:szCs w:val="24"/>
              </w:rPr>
              <w:t xml:space="preserve">sifat hakikat negara dan kedaulatan Negara Republik Indonesia </w:t>
            </w:r>
          </w:p>
          <w:p w:rsidR="009410C6" w:rsidRPr="009410C6" w:rsidRDefault="009410C6" w:rsidP="009410C6">
            <w:pPr>
              <w:spacing w:after="0" w:line="240" w:lineRule="auto"/>
              <w:ind w:left="318"/>
              <w:jc w:val="both"/>
              <w:rPr>
                <w:rFonts w:ascii="Bookman Old Style" w:eastAsia="Times New Roman" w:hAnsi="Bookman Old Style" w:cs="Arial"/>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21"/>
              </w:numPr>
              <w:spacing w:after="0" w:line="240" w:lineRule="auto"/>
              <w:ind w:left="248" w:hanging="228"/>
              <w:rPr>
                <w:rFonts w:ascii="Bookman Old Style" w:eastAsia="Times New Roman" w:hAnsi="Bookman Old Style" w:cs="Tahoma"/>
                <w:sz w:val="24"/>
                <w:szCs w:val="24"/>
              </w:rPr>
            </w:pPr>
            <w:r w:rsidRPr="009410C6">
              <w:rPr>
                <w:rFonts w:ascii="Bookman Old Style" w:eastAsia="Times New Roman" w:hAnsi="Bookman Old Style" w:cs="Tahoma"/>
                <w:sz w:val="24"/>
                <w:szCs w:val="24"/>
              </w:rPr>
              <w:lastRenderedPageBreak/>
              <w:t>Menyajikan hasil telaah tentang  kedaulatan negara Indonesia sesuai dengan UUD NRI Tahun 1945</w:t>
            </w:r>
          </w:p>
          <w:p w:rsidR="009410C6" w:rsidRPr="009410C6" w:rsidRDefault="009410C6" w:rsidP="009410C6">
            <w:pPr>
              <w:numPr>
                <w:ilvl w:val="0"/>
                <w:numId w:val="21"/>
              </w:numPr>
              <w:spacing w:after="0" w:line="240" w:lineRule="auto"/>
              <w:ind w:left="248" w:hanging="228"/>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Mempresentasikan hasil pengumpulan data tentang kedaulatan negara Indonesia sesuai dengan Undang-Undang Dasar  Negara Republik Indonesia tahun 1945</w:t>
            </w:r>
          </w:p>
          <w:p w:rsidR="009410C6" w:rsidRPr="009410C6" w:rsidRDefault="009410C6" w:rsidP="009410C6">
            <w:pPr>
              <w:spacing w:after="0" w:line="240" w:lineRule="auto"/>
              <w:ind w:left="248"/>
              <w:jc w:val="both"/>
              <w:rPr>
                <w:rFonts w:ascii="Bookman Old Style" w:eastAsia="Times New Roman" w:hAnsi="Bookman Old Style" w:cs="Tahoma"/>
                <w:sz w:val="24"/>
                <w:szCs w:val="24"/>
              </w:rPr>
            </w:pPr>
          </w:p>
          <w:p w:rsidR="009410C6" w:rsidRPr="009410C6" w:rsidRDefault="009410C6" w:rsidP="009410C6">
            <w:pPr>
              <w:spacing w:after="0" w:line="240" w:lineRule="auto"/>
              <w:ind w:left="316"/>
              <w:jc w:val="both"/>
              <w:rPr>
                <w:rFonts w:ascii="Bookman Old Style" w:eastAsia="Times New Roman" w:hAnsi="Bookman Old Style" w:cs="Times New Roman"/>
                <w:sz w:val="24"/>
                <w:szCs w:val="24"/>
              </w:rPr>
            </w:pP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31"/>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 xml:space="preserve">tentang sifat hakikat negara, </w:t>
            </w:r>
            <w:r w:rsidRPr="009410C6">
              <w:rPr>
                <w:rFonts w:ascii="Bookman Old Style" w:eastAsia="Times New Roman" w:hAnsi="Bookman Old Style" w:cs="Tahoma"/>
                <w:sz w:val="24"/>
                <w:szCs w:val="24"/>
              </w:rPr>
              <w:t>kedaulatan dan macam-macam kedaulatan negara</w:t>
            </w:r>
          </w:p>
          <w:p w:rsidR="009410C6" w:rsidRPr="009410C6" w:rsidRDefault="009410C6" w:rsidP="009410C6">
            <w:pPr>
              <w:numPr>
                <w:ilvl w:val="0"/>
                <w:numId w:val="31"/>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31"/>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31"/>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Observasi</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dengan sifat hakikat negara, pengertian </w:t>
            </w:r>
            <w:r w:rsidRPr="009410C6">
              <w:rPr>
                <w:rFonts w:ascii="Bookman Old Style" w:eastAsia="Times New Roman" w:hAnsi="Bookman Old Style" w:cs="Tahoma"/>
                <w:sz w:val="24"/>
                <w:szCs w:val="24"/>
              </w:rPr>
              <w:t>kedaulatan dan macam-macam kedaulatan negara</w:t>
            </w:r>
          </w:p>
          <w:p w:rsidR="009410C6" w:rsidRPr="009410C6" w:rsidRDefault="009410C6" w:rsidP="009410C6">
            <w:pPr>
              <w:spacing w:after="0" w:line="240" w:lineRule="auto"/>
              <w:ind w:left="318"/>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penilaian ini digunakan untuk menilai hasil pekerjaan baik individu maupun kelompok tentang sifat hakikat negara, pengertian kedaulatan dan macam-macam kedaulatan negara</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digunakan untuk menilai hasil belajar </w:t>
            </w:r>
            <w:r w:rsidRPr="009410C6">
              <w:rPr>
                <w:rFonts w:ascii="Bookman Old Style" w:eastAsia="Times New Roman" w:hAnsi="Bookman Old Style" w:cs="Times New Roman"/>
                <w:sz w:val="24"/>
                <w:szCs w:val="24"/>
              </w:rPr>
              <w:lastRenderedPageBreak/>
              <w:t xml:space="preserve">secara individu tentang sifat hakikat negara, pengertian </w:t>
            </w:r>
            <w:r w:rsidRPr="009410C6">
              <w:rPr>
                <w:rFonts w:ascii="Bookman Old Style" w:eastAsia="Times New Roman" w:hAnsi="Bookman Old Style" w:cs="Tahoma"/>
                <w:sz w:val="24"/>
                <w:szCs w:val="24"/>
              </w:rPr>
              <w:t>kedaulatan dan macam-macam kedaulatan negara</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4 JP</w:t>
            </w:r>
          </w:p>
        </w:tc>
        <w:tc>
          <w:tcPr>
            <w:tcW w:w="617" w:type="pct"/>
          </w:tcPr>
          <w:p w:rsidR="009410C6" w:rsidRPr="009410C6" w:rsidRDefault="009410C6" w:rsidP="009410C6">
            <w:pPr>
              <w:numPr>
                <w:ilvl w:val="0"/>
                <w:numId w:val="32"/>
              </w:numPr>
              <w:spacing w:after="0" w:line="240" w:lineRule="auto"/>
              <w:ind w:left="150" w:hanging="15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numPr>
                <w:ilvl w:val="0"/>
                <w:numId w:val="32"/>
              </w:numPr>
              <w:spacing w:after="0" w:line="240" w:lineRule="auto"/>
              <w:ind w:left="150" w:hanging="15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numPr>
                <w:ilvl w:val="0"/>
                <w:numId w:val="32"/>
              </w:numPr>
              <w:spacing w:after="0" w:line="240" w:lineRule="auto"/>
              <w:ind w:left="150" w:hanging="15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Internet</w:t>
            </w: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0" w:hanging="150"/>
              <w:jc w:val="both"/>
              <w:rPr>
                <w:rFonts w:ascii="Bookman Old Style" w:eastAsia="Times New Roman" w:hAnsi="Bookman Old Style" w:cs="Tahoma"/>
                <w:sz w:val="24"/>
                <w:szCs w:val="24"/>
              </w:rPr>
            </w:pPr>
          </w:p>
        </w:tc>
      </w:tr>
      <w:tr w:rsidR="009410C6" w:rsidRPr="009410C6" w:rsidTr="00533479">
        <w:tc>
          <w:tcPr>
            <w:tcW w:w="911" w:type="pct"/>
          </w:tcPr>
          <w:p w:rsidR="009410C6" w:rsidRPr="009410C6" w:rsidRDefault="009410C6" w:rsidP="009410C6">
            <w:pPr>
              <w:numPr>
                <w:ilvl w:val="1"/>
                <w:numId w:val="11"/>
              </w:numPr>
              <w:spacing w:after="0" w:line="240" w:lineRule="auto"/>
              <w:ind w:left="459" w:right="127"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Memahami hubungan struktural dan fungsional pemerintahan pusat dan daerah menurut Undang-Undang Dasar Negara Republik Indonesia Tahun 1945.</w:t>
            </w:r>
          </w:p>
          <w:p w:rsidR="009410C6" w:rsidRPr="009410C6" w:rsidRDefault="009410C6" w:rsidP="009410C6">
            <w:pPr>
              <w:spacing w:after="0" w:line="240" w:lineRule="auto"/>
              <w:ind w:left="459" w:right="127"/>
              <w:rPr>
                <w:rFonts w:ascii="Bookman Old Style" w:eastAsia="Times New Roman" w:hAnsi="Bookman Old Style" w:cs="Times New Roman"/>
                <w:sz w:val="24"/>
                <w:szCs w:val="24"/>
              </w:rPr>
            </w:pPr>
          </w:p>
          <w:p w:rsidR="009410C6" w:rsidRPr="009410C6" w:rsidRDefault="009410C6" w:rsidP="009410C6">
            <w:pPr>
              <w:numPr>
                <w:ilvl w:val="1"/>
                <w:numId w:val="12"/>
              </w:numPr>
              <w:spacing w:after="0" w:line="240" w:lineRule="auto"/>
              <w:ind w:right="127"/>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Menyaji hasil telaah hubungan struktural dan fungsional pemerintahan pusat dan daerah menurut Undang-Undang Dasar Negara Republik Indonesia Tahun 1945</w:t>
            </w:r>
          </w:p>
          <w:p w:rsidR="009410C6" w:rsidRPr="009410C6" w:rsidRDefault="009410C6" w:rsidP="009410C6">
            <w:pPr>
              <w:spacing w:after="0" w:line="240" w:lineRule="auto"/>
              <w:ind w:left="360" w:right="127"/>
              <w:rPr>
                <w:rFonts w:ascii="Bookman Old Style" w:eastAsia="Times New Roman" w:hAnsi="Bookman Old Style" w:cs="Times New Roman"/>
                <w:sz w:val="24"/>
                <w:szCs w:val="24"/>
              </w:rPr>
            </w:pPr>
          </w:p>
          <w:p w:rsidR="009410C6" w:rsidRPr="009410C6" w:rsidRDefault="009410C6" w:rsidP="009410C6">
            <w:pPr>
              <w:numPr>
                <w:ilvl w:val="2"/>
                <w:numId w:val="25"/>
              </w:numPr>
              <w:spacing w:after="0" w:line="240" w:lineRule="auto"/>
              <w:ind w:left="601" w:right="127" w:hanging="60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Berinteraksi dengan teman dan orang lain berdasarkan prinsip saling menghormati, dan menghargai dalam keberagaman suku, agama, ras, budaya, dan gender </w:t>
            </w:r>
          </w:p>
          <w:p w:rsidR="009410C6" w:rsidRPr="009410C6" w:rsidRDefault="009410C6" w:rsidP="009410C6">
            <w:pPr>
              <w:spacing w:after="0" w:line="240" w:lineRule="auto"/>
              <w:ind w:right="127"/>
              <w:rPr>
                <w:rFonts w:ascii="Bookman Old Style" w:eastAsia="Times New Roman" w:hAnsi="Bookman Old Style" w:cs="Times New Roman"/>
                <w:sz w:val="24"/>
                <w:szCs w:val="24"/>
              </w:rPr>
            </w:pPr>
          </w:p>
          <w:p w:rsidR="009410C6" w:rsidRPr="009410C6" w:rsidRDefault="009410C6" w:rsidP="009410C6">
            <w:pPr>
              <w:spacing w:after="0" w:line="240" w:lineRule="auto"/>
              <w:ind w:left="720" w:right="-14"/>
              <w:jc w:val="both"/>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2"/>
              </w:numPr>
              <w:spacing w:after="0" w:line="240" w:lineRule="auto"/>
              <w:ind w:left="177" w:hanging="284"/>
              <w:rPr>
                <w:rFonts w:ascii="Bookman Old Style" w:eastAsia="Times New Roman" w:hAnsi="Bookman Old Style" w:cs="Tahoma"/>
                <w:sz w:val="24"/>
                <w:szCs w:val="24"/>
              </w:rPr>
            </w:pPr>
            <w:r w:rsidRPr="009410C6">
              <w:rPr>
                <w:rFonts w:ascii="Bookman Old Style" w:eastAsia="Times New Roman" w:hAnsi="Bookman Old Style" w:cs="Arial"/>
                <w:sz w:val="24"/>
                <w:szCs w:val="24"/>
              </w:rPr>
              <w:lastRenderedPageBreak/>
              <w:t>Hubungan struktural dan fungsional pemerintahan pusat dan daerah menurut UUD Negara Republik Indonesia Tahun 1945</w:t>
            </w: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22"/>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Membaca  dari berbagai sumber tentang hubungan struktural dan fungsional pemerintahan pusat dan daerah menurut UUD Negara Republik Indonesia Tahun 1945</w:t>
            </w:r>
          </w:p>
          <w:p w:rsidR="009410C6" w:rsidRPr="009410C6" w:rsidRDefault="009410C6" w:rsidP="009410C6">
            <w:pPr>
              <w:numPr>
                <w:ilvl w:val="0"/>
                <w:numId w:val="22"/>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Mengamati video/film/gambar </w:t>
            </w:r>
            <w:r w:rsidRPr="009410C6">
              <w:rPr>
                <w:rFonts w:ascii="Bookman Old Style" w:eastAsia="Times New Roman" w:hAnsi="Bookman Old Style" w:cs="Tahoma"/>
                <w:sz w:val="24"/>
                <w:szCs w:val="24"/>
              </w:rPr>
              <w:lastRenderedPageBreak/>
              <w:t>tentang hubungan struktural dan fungsional pemerintahan pusat dan daerah menurut UUD Negara Republik Indonesia Tahun 1945</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75"/>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Mengajukan pertanyaan  tentang hubungan struktural dan fungsional pemerintahan pusat dan daerah menurut UUD NRI Tahun 1945</w:t>
            </w:r>
          </w:p>
          <w:p w:rsidR="009410C6" w:rsidRPr="009410C6" w:rsidRDefault="009410C6" w:rsidP="009410C6">
            <w:pPr>
              <w:numPr>
                <w:ilvl w:val="0"/>
                <w:numId w:val="75"/>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Mengidentifikasi pertanyaan tentang hubungan struktural dan fungsional pemerintahan pusat dan daerah menurut UUD NRI Tahun 1945</w:t>
            </w:r>
          </w:p>
          <w:p w:rsidR="009410C6" w:rsidRPr="009410C6" w:rsidRDefault="009410C6" w:rsidP="009410C6">
            <w:pPr>
              <w:spacing w:after="0" w:line="240" w:lineRule="auto"/>
              <w:ind w:left="318"/>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76"/>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Mengumpulkan data dari berbagai sumber tentang </w:t>
            </w:r>
            <w:r w:rsidRPr="009410C6">
              <w:rPr>
                <w:rFonts w:ascii="Bookman Old Style" w:eastAsia="Times New Roman" w:hAnsi="Bookman Old Style" w:cs="Tahoma"/>
                <w:sz w:val="24"/>
                <w:szCs w:val="24"/>
              </w:rPr>
              <w:t xml:space="preserve">hubungan </w:t>
            </w:r>
            <w:r w:rsidRPr="009410C6">
              <w:rPr>
                <w:rFonts w:ascii="Bookman Old Style" w:eastAsia="Times New Roman" w:hAnsi="Bookman Old Style" w:cs="Tahoma"/>
                <w:sz w:val="24"/>
                <w:szCs w:val="24"/>
              </w:rPr>
              <w:lastRenderedPageBreak/>
              <w:t>struktural dan fungsional pemerintahan pusat dan daerah menurut UUD Negara Republik Indonesia Tahun 1945</w:t>
            </w:r>
          </w:p>
          <w:p w:rsidR="009410C6" w:rsidRPr="009410C6" w:rsidRDefault="009410C6" w:rsidP="009410C6">
            <w:pPr>
              <w:numPr>
                <w:ilvl w:val="0"/>
                <w:numId w:val="76"/>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Menentukan sumber data berkaitan dengan hubungan struktural dan fungsional pemerintahan pusat dan daerah menurut UUD Negara Republik Indonesia Tahun 1945</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77"/>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Menentukan hubungan struktural dan fungsional pemerintahan pusat dan daerah menurut UUD Negara Republik Indonesia Tahun 1945</w:t>
            </w:r>
          </w:p>
          <w:p w:rsidR="009410C6" w:rsidRPr="009410C6" w:rsidRDefault="009410C6" w:rsidP="009410C6">
            <w:pPr>
              <w:numPr>
                <w:ilvl w:val="0"/>
                <w:numId w:val="77"/>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Menyimpulkan adanya struktural dan fungsional pemerintahan pusat dan daerah menurut </w:t>
            </w:r>
            <w:r w:rsidRPr="009410C6">
              <w:rPr>
                <w:rFonts w:ascii="Bookman Old Style" w:eastAsia="Times New Roman" w:hAnsi="Bookman Old Style" w:cs="Tahoma"/>
                <w:sz w:val="24"/>
                <w:szCs w:val="24"/>
              </w:rPr>
              <w:lastRenderedPageBreak/>
              <w:t>UUD Negara Republik Indonesia Tahun 1945</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24"/>
              </w:numPr>
              <w:spacing w:after="0" w:line="240" w:lineRule="auto"/>
              <w:ind w:left="248" w:hanging="270"/>
              <w:rPr>
                <w:rFonts w:ascii="Bookman Old Style" w:eastAsia="Times New Roman" w:hAnsi="Bookman Old Style" w:cs="Arial"/>
                <w:sz w:val="24"/>
                <w:szCs w:val="24"/>
              </w:rPr>
            </w:pPr>
            <w:r w:rsidRPr="009410C6">
              <w:rPr>
                <w:rFonts w:ascii="Bookman Old Style" w:eastAsia="Times New Roman" w:hAnsi="Bookman Old Style" w:cs="Arial"/>
                <w:sz w:val="24"/>
                <w:szCs w:val="24"/>
              </w:rPr>
              <w:t>Menyajikan hasil pengumpulan data tentang pelaksanaan hubungan struktural dan fungsional pemerintahan pusat dan daerah menurut UUD Negara Republik Indonesia Tahun 1945</w:t>
            </w:r>
          </w:p>
          <w:p w:rsidR="009410C6" w:rsidRPr="009410C6" w:rsidRDefault="009410C6" w:rsidP="009410C6">
            <w:pPr>
              <w:numPr>
                <w:ilvl w:val="0"/>
                <w:numId w:val="24"/>
              </w:numPr>
              <w:spacing w:after="0" w:line="240" w:lineRule="auto"/>
              <w:ind w:left="248" w:hanging="270"/>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Mencoba menyusun kriteria hubungan struktural dan fungsional pemerintahan pusat dan daerah menurut UUD Negara Republik Indonesia Tahun 1945</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36"/>
              </w:numPr>
              <w:spacing w:after="0" w:line="240" w:lineRule="auto"/>
              <w:ind w:left="192" w:hanging="16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 xml:space="preserve">tentang </w:t>
            </w:r>
            <w:r w:rsidRPr="009410C6">
              <w:rPr>
                <w:rFonts w:ascii="Bookman Old Style" w:eastAsia="Times New Roman" w:hAnsi="Bookman Old Style" w:cs="Tahoma"/>
                <w:sz w:val="24"/>
                <w:szCs w:val="24"/>
              </w:rPr>
              <w:t xml:space="preserve">hubungan struktural dan fungsional pemerintahan pusat dan daerah menurut UUD Negara Republik Indonesia Tahun </w:t>
            </w:r>
            <w:r w:rsidRPr="009410C6">
              <w:rPr>
                <w:rFonts w:ascii="Bookman Old Style" w:eastAsia="Times New Roman" w:hAnsi="Bookman Old Style" w:cs="Tahoma"/>
                <w:sz w:val="24"/>
                <w:szCs w:val="24"/>
              </w:rPr>
              <w:lastRenderedPageBreak/>
              <w:t>1945</w:t>
            </w:r>
          </w:p>
          <w:p w:rsidR="009410C6" w:rsidRPr="009410C6" w:rsidRDefault="009410C6" w:rsidP="009410C6">
            <w:pPr>
              <w:numPr>
                <w:ilvl w:val="0"/>
                <w:numId w:val="36"/>
              </w:numPr>
              <w:spacing w:after="0" w:line="240" w:lineRule="auto"/>
              <w:ind w:left="192" w:hanging="16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36"/>
              </w:numPr>
              <w:spacing w:after="0" w:line="240" w:lineRule="auto"/>
              <w:ind w:left="192" w:hanging="16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36"/>
              </w:numPr>
              <w:spacing w:after="0" w:line="240" w:lineRule="auto"/>
              <w:ind w:left="192" w:hanging="160"/>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328"/>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dengan </w:t>
            </w:r>
            <w:r w:rsidRPr="009410C6">
              <w:rPr>
                <w:rFonts w:ascii="Bookman Old Style" w:eastAsia="Times New Roman" w:hAnsi="Bookman Old Style" w:cs="Tahoma"/>
                <w:sz w:val="24"/>
                <w:szCs w:val="24"/>
              </w:rPr>
              <w:t>hubungan struktural dan fungsional pemerintahan pusat dan daerah menurut UUD NRI Tahun 1945</w:t>
            </w:r>
          </w:p>
          <w:p w:rsidR="009410C6" w:rsidRPr="009410C6" w:rsidRDefault="009410C6" w:rsidP="009410C6">
            <w:pPr>
              <w:spacing w:after="0" w:line="240" w:lineRule="auto"/>
              <w:ind w:left="318"/>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Portofolio</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digunakan untuk menilai hasil pekerjaan baik </w:t>
            </w:r>
            <w:r w:rsidRPr="009410C6">
              <w:rPr>
                <w:rFonts w:ascii="Bookman Old Style" w:eastAsia="Times New Roman" w:hAnsi="Bookman Old Style" w:cs="Tahoma"/>
                <w:sz w:val="24"/>
                <w:szCs w:val="24"/>
              </w:rPr>
              <w:lastRenderedPageBreak/>
              <w:t>individu maupun kelompok tentang hubungan struktural dan fungsional pemerintahan pusat dan daerah menurut UUD NRI Tahun 1945</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Tahoma"/>
                <w:sz w:val="24"/>
                <w:szCs w:val="24"/>
              </w:rPr>
              <w:t>hubungan struktural dan fungsional pemerintahan pusat dan daerah menurut UUD NRI Tahun 1945</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6 JP</w:t>
            </w:r>
          </w:p>
        </w:tc>
        <w:tc>
          <w:tcPr>
            <w:tcW w:w="617" w:type="pct"/>
          </w:tcPr>
          <w:p w:rsidR="009410C6" w:rsidRPr="009410C6" w:rsidRDefault="009410C6" w:rsidP="009410C6">
            <w:pPr>
              <w:numPr>
                <w:ilvl w:val="0"/>
                <w:numId w:val="37"/>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37"/>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numPr>
                <w:ilvl w:val="0"/>
                <w:numId w:val="37"/>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numPr>
                <w:ilvl w:val="0"/>
                <w:numId w:val="37"/>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Internet</w:t>
            </w: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ahoma"/>
                <w:sz w:val="24"/>
                <w:szCs w:val="24"/>
              </w:rPr>
            </w:pPr>
          </w:p>
        </w:tc>
      </w:tr>
      <w:tr w:rsidR="009410C6" w:rsidRPr="009410C6" w:rsidTr="00533479">
        <w:tc>
          <w:tcPr>
            <w:tcW w:w="911" w:type="pct"/>
            <w:vAlign w:val="center"/>
          </w:tcPr>
          <w:p w:rsidR="009410C6" w:rsidRPr="009410C6" w:rsidRDefault="009410C6" w:rsidP="009410C6">
            <w:pPr>
              <w:spacing w:after="0" w:line="240" w:lineRule="auto"/>
              <w:ind w:left="720" w:right="-14"/>
              <w:jc w:val="both"/>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2"/>
              </w:numPr>
              <w:spacing w:after="0" w:line="240" w:lineRule="auto"/>
              <w:ind w:left="177" w:hanging="284"/>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Otonomi Daerah </w:t>
            </w: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22"/>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Membaca  dari berbagai sumber (media cetak dan elektronik) tentang </w:t>
            </w:r>
            <w:r w:rsidRPr="009410C6">
              <w:rPr>
                <w:rFonts w:ascii="Bookman Old Style" w:eastAsia="Times New Roman" w:hAnsi="Bookman Old Style" w:cs="Arial"/>
                <w:sz w:val="24"/>
                <w:szCs w:val="24"/>
              </w:rPr>
              <w:t xml:space="preserve">pelaksanaan otonomi daerah di wilayahnya </w:t>
            </w:r>
          </w:p>
          <w:p w:rsidR="009410C6" w:rsidRPr="009410C6" w:rsidRDefault="009410C6" w:rsidP="009410C6">
            <w:pPr>
              <w:numPr>
                <w:ilvl w:val="0"/>
                <w:numId w:val="22"/>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lastRenderedPageBreak/>
              <w:t xml:space="preserve">Mengamati dari video/film/gambar </w:t>
            </w:r>
            <w:r w:rsidRPr="009410C6">
              <w:rPr>
                <w:rFonts w:ascii="Bookman Old Style" w:eastAsia="Times New Roman" w:hAnsi="Bookman Old Style" w:cs="Tahoma"/>
                <w:sz w:val="24"/>
                <w:szCs w:val="24"/>
              </w:rPr>
              <w:t xml:space="preserve">tentang </w:t>
            </w:r>
            <w:r w:rsidRPr="009410C6">
              <w:rPr>
                <w:rFonts w:ascii="Bookman Old Style" w:eastAsia="Times New Roman" w:hAnsi="Bookman Old Style" w:cs="Arial"/>
                <w:sz w:val="24"/>
                <w:szCs w:val="24"/>
              </w:rPr>
              <w:t>pelaksanaan otonomi daerah di wilayahnya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78"/>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Mengajukan pertanyaan  tentang pelaksanaan otonomi daerah di Indonesia</w:t>
            </w:r>
          </w:p>
          <w:p w:rsidR="009410C6" w:rsidRPr="009410C6" w:rsidRDefault="009410C6" w:rsidP="009410C6">
            <w:pPr>
              <w:numPr>
                <w:ilvl w:val="0"/>
                <w:numId w:val="78"/>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Mengidentifikasi pertanyaan tentang tentang </w:t>
            </w:r>
            <w:r w:rsidRPr="009410C6">
              <w:rPr>
                <w:rFonts w:ascii="Bookman Old Style" w:eastAsia="Times New Roman" w:hAnsi="Bookman Old Style" w:cs="Arial"/>
                <w:sz w:val="24"/>
                <w:szCs w:val="24"/>
              </w:rPr>
              <w:t>pelaksanaan otonomi daerah di wilayahnya</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informasi </w:t>
            </w:r>
          </w:p>
          <w:p w:rsidR="009410C6" w:rsidRPr="009410C6" w:rsidRDefault="009410C6" w:rsidP="009410C6">
            <w:pPr>
              <w:numPr>
                <w:ilvl w:val="0"/>
                <w:numId w:val="79"/>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Mengumpulkan data dari berbagai sumber tentang pelaksanaan otonomi daerah di Indonesia</w:t>
            </w:r>
          </w:p>
          <w:p w:rsidR="009410C6" w:rsidRPr="009410C6" w:rsidRDefault="009410C6" w:rsidP="009410C6">
            <w:pPr>
              <w:numPr>
                <w:ilvl w:val="0"/>
                <w:numId w:val="79"/>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Menentukan jenis data </w:t>
            </w:r>
            <w:r w:rsidRPr="009410C6">
              <w:rPr>
                <w:rFonts w:ascii="Bookman Old Style" w:eastAsia="Times New Roman" w:hAnsi="Bookman Old Style" w:cs="Tahoma"/>
                <w:sz w:val="24"/>
                <w:szCs w:val="24"/>
              </w:rPr>
              <w:t xml:space="preserve">tentang </w:t>
            </w:r>
            <w:r w:rsidRPr="009410C6">
              <w:rPr>
                <w:rFonts w:ascii="Bookman Old Style" w:eastAsia="Times New Roman" w:hAnsi="Bookman Old Style" w:cs="Arial"/>
                <w:sz w:val="24"/>
                <w:szCs w:val="24"/>
              </w:rPr>
              <w:t>pelaksanaan otonomi daerah di wilayahnya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Mengasosiasi</w:t>
            </w:r>
          </w:p>
          <w:p w:rsidR="009410C6" w:rsidRPr="009410C6" w:rsidRDefault="009410C6" w:rsidP="009410C6">
            <w:pPr>
              <w:numPr>
                <w:ilvl w:val="0"/>
                <w:numId w:val="80"/>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Menentukan hubungan antara pelaksanaan otonomi daerah dengan realisasi pembangunan yang dilakukan oleh pemerintah daerah di wilayahnya masing-masing</w:t>
            </w:r>
          </w:p>
          <w:p w:rsidR="009410C6" w:rsidRPr="009410C6" w:rsidRDefault="009410C6" w:rsidP="009410C6">
            <w:pPr>
              <w:numPr>
                <w:ilvl w:val="0"/>
                <w:numId w:val="80"/>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Menyimpulkan hubungan antara pelaksanaan otonomi daerah dengan realisasi pembangunan yang dilakukan oleh pemerintah daerah di wilayahnya masing-masing</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81"/>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Menyajikan hasil kajian  pelaksanaan otonomi daerah di wilayahnya </w:t>
            </w:r>
          </w:p>
          <w:p w:rsidR="009410C6" w:rsidRPr="009410C6" w:rsidRDefault="009410C6" w:rsidP="009410C6">
            <w:pPr>
              <w:numPr>
                <w:ilvl w:val="0"/>
                <w:numId w:val="80"/>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Menerapkan peran serta </w:t>
            </w:r>
            <w:r w:rsidRPr="009410C6">
              <w:rPr>
                <w:rFonts w:ascii="Bookman Old Style" w:eastAsia="Times New Roman" w:hAnsi="Bookman Old Style" w:cs="Tahoma"/>
                <w:sz w:val="24"/>
                <w:szCs w:val="24"/>
              </w:rPr>
              <w:t xml:space="preserve">dalam pelaksanaan otonomi daerah di wilayahnya </w:t>
            </w:r>
            <w:r w:rsidRPr="009410C6">
              <w:rPr>
                <w:rFonts w:ascii="Bookman Old Style" w:eastAsia="Times New Roman" w:hAnsi="Bookman Old Style" w:cs="Tahoma"/>
                <w:sz w:val="24"/>
                <w:szCs w:val="24"/>
              </w:rPr>
              <w:lastRenderedPageBreak/>
              <w:t>masing-masing</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45"/>
              </w:numPr>
              <w:spacing w:after="0" w:line="240" w:lineRule="auto"/>
              <w:ind w:left="211" w:hanging="21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 xml:space="preserve">tentang </w:t>
            </w:r>
            <w:r w:rsidRPr="009410C6">
              <w:rPr>
                <w:rFonts w:ascii="Bookman Old Style" w:eastAsia="Times New Roman" w:hAnsi="Bookman Old Style" w:cs="Arial"/>
                <w:sz w:val="24"/>
                <w:szCs w:val="24"/>
              </w:rPr>
              <w:t xml:space="preserve">pelaksanaan otonomi daerah  </w:t>
            </w:r>
          </w:p>
          <w:p w:rsidR="009410C6" w:rsidRPr="009410C6" w:rsidRDefault="009410C6" w:rsidP="009410C6">
            <w:pPr>
              <w:numPr>
                <w:ilvl w:val="0"/>
                <w:numId w:val="45"/>
              </w:numPr>
              <w:spacing w:after="0" w:line="240" w:lineRule="auto"/>
              <w:ind w:left="211" w:hanging="21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Diskusi kelompok </w:t>
            </w:r>
            <w:r w:rsidRPr="009410C6">
              <w:rPr>
                <w:rFonts w:ascii="Bookman Old Style" w:eastAsia="Times New Roman" w:hAnsi="Bookman Old Style" w:cs="Times New Roman"/>
                <w:sz w:val="24"/>
                <w:szCs w:val="24"/>
              </w:rPr>
              <w:lastRenderedPageBreak/>
              <w:t>membahas hasil pengumpulan data</w:t>
            </w:r>
          </w:p>
          <w:p w:rsidR="009410C6" w:rsidRPr="009410C6" w:rsidRDefault="009410C6" w:rsidP="009410C6">
            <w:pPr>
              <w:numPr>
                <w:ilvl w:val="0"/>
                <w:numId w:val="45"/>
              </w:numPr>
              <w:spacing w:after="0" w:line="240" w:lineRule="auto"/>
              <w:ind w:left="211" w:hanging="21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45"/>
              </w:numPr>
              <w:spacing w:after="0" w:line="240" w:lineRule="auto"/>
              <w:ind w:left="211" w:hanging="21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dengan </w:t>
            </w:r>
            <w:r w:rsidRPr="009410C6">
              <w:rPr>
                <w:rFonts w:ascii="Bookman Old Style" w:eastAsia="Times New Roman" w:hAnsi="Bookman Old Style" w:cs="Arial"/>
                <w:sz w:val="24"/>
                <w:szCs w:val="24"/>
              </w:rPr>
              <w:t xml:space="preserve">pelaksanaan otonomi daerah di wilayahnya </w:t>
            </w:r>
          </w:p>
          <w:p w:rsidR="009410C6" w:rsidRPr="009410C6" w:rsidRDefault="009410C6" w:rsidP="009410C6">
            <w:pPr>
              <w:spacing w:after="0" w:line="240" w:lineRule="auto"/>
              <w:ind w:left="318"/>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w:t>
            </w:r>
            <w:r w:rsidRPr="009410C6">
              <w:rPr>
                <w:rFonts w:ascii="Bookman Old Style" w:eastAsia="Times New Roman" w:hAnsi="Bookman Old Style" w:cs="Arial"/>
                <w:sz w:val="24"/>
                <w:szCs w:val="24"/>
              </w:rPr>
              <w:t>pelaksanaan otonomi daerah di wilayahnya</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lastRenderedPageBreak/>
              <w:t xml:space="preserve">Tes </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Arial"/>
                <w:sz w:val="24"/>
                <w:szCs w:val="24"/>
              </w:rPr>
              <w:t xml:space="preserve">pelaksanaan otonomi daerah di wilayahnya </w:t>
            </w:r>
          </w:p>
        </w:tc>
        <w:tc>
          <w:tcPr>
            <w:tcW w:w="362"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 xml:space="preserve">   4 JP</w:t>
            </w:r>
          </w:p>
        </w:tc>
        <w:tc>
          <w:tcPr>
            <w:tcW w:w="617"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Internet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p>
        </w:tc>
      </w:tr>
      <w:tr w:rsidR="009410C6" w:rsidRPr="009410C6" w:rsidTr="00533479">
        <w:tc>
          <w:tcPr>
            <w:tcW w:w="911" w:type="pct"/>
          </w:tcPr>
          <w:p w:rsidR="009410C6" w:rsidRPr="009410C6" w:rsidRDefault="009410C6" w:rsidP="009410C6">
            <w:pPr>
              <w:numPr>
                <w:ilvl w:val="1"/>
                <w:numId w:val="11"/>
              </w:numPr>
              <w:spacing w:after="0" w:line="240" w:lineRule="auto"/>
              <w:ind w:left="459" w:right="127"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Memahami sistem hukum dan peradilan nasional dalam lingkup NKRI.</w:t>
            </w:r>
          </w:p>
          <w:p w:rsidR="009410C6" w:rsidRPr="009410C6" w:rsidRDefault="009410C6" w:rsidP="009410C6">
            <w:pPr>
              <w:spacing w:after="0" w:line="240" w:lineRule="auto"/>
              <w:ind w:left="459" w:right="127"/>
              <w:rPr>
                <w:rFonts w:ascii="Bookman Old Style" w:eastAsia="Times New Roman" w:hAnsi="Bookman Old Style" w:cs="Times New Roman"/>
                <w:sz w:val="24"/>
                <w:szCs w:val="24"/>
              </w:rPr>
            </w:pPr>
          </w:p>
          <w:p w:rsidR="009410C6" w:rsidRPr="009410C6" w:rsidRDefault="009410C6" w:rsidP="009410C6">
            <w:pPr>
              <w:numPr>
                <w:ilvl w:val="1"/>
                <w:numId w:val="12"/>
              </w:numPr>
              <w:spacing w:after="0" w:line="240" w:lineRule="auto"/>
              <w:ind w:left="432" w:right="127"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Menyaji hasil telaah sistem hukum dan peradilan nasional dalam lingkup NKRI</w:t>
            </w:r>
          </w:p>
          <w:p w:rsidR="009410C6" w:rsidRPr="009410C6" w:rsidRDefault="009410C6" w:rsidP="009410C6">
            <w:pPr>
              <w:spacing w:after="0" w:line="240" w:lineRule="auto"/>
              <w:ind w:left="720" w:right="-14"/>
              <w:jc w:val="both"/>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3"/>
              </w:numPr>
              <w:spacing w:after="0" w:line="240" w:lineRule="auto"/>
              <w:ind w:left="177" w:hanging="284"/>
              <w:rPr>
                <w:rFonts w:ascii="Bookman Old Style" w:eastAsia="Times New Roman" w:hAnsi="Bookman Old Style" w:cs="Times New Roman"/>
                <w:bCs/>
                <w:sz w:val="24"/>
                <w:szCs w:val="24"/>
              </w:rPr>
            </w:pPr>
            <w:r w:rsidRPr="009410C6">
              <w:rPr>
                <w:rFonts w:ascii="Bookman Old Style" w:eastAsia="Times New Roman" w:hAnsi="Bookman Old Style" w:cs="Arial"/>
                <w:sz w:val="24"/>
                <w:szCs w:val="24"/>
              </w:rPr>
              <w:t>S</w:t>
            </w:r>
            <w:r w:rsidRPr="009410C6">
              <w:rPr>
                <w:rFonts w:ascii="Bookman Old Style" w:eastAsia="Times New Roman" w:hAnsi="Bookman Old Style" w:cs="Times New Roman"/>
                <w:bCs/>
                <w:sz w:val="24"/>
                <w:szCs w:val="24"/>
              </w:rPr>
              <w:t>istem hukum dalam NKRI</w:t>
            </w:r>
          </w:p>
          <w:p w:rsidR="009410C6" w:rsidRPr="009410C6" w:rsidRDefault="009410C6" w:rsidP="009410C6">
            <w:pPr>
              <w:spacing w:after="0" w:line="240" w:lineRule="auto"/>
              <w:rPr>
                <w:rFonts w:ascii="Bookman Old Style" w:eastAsia="Times New Roman" w:hAnsi="Bookman Old Style" w:cs="Times New Roman"/>
                <w:sz w:val="24"/>
                <w:szCs w:val="24"/>
              </w:rPr>
            </w:pP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82"/>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Membaca  dari berbagai sumber tentang sistem hukum NKRI </w:t>
            </w:r>
          </w:p>
          <w:p w:rsidR="009410C6" w:rsidRPr="009410C6" w:rsidRDefault="009410C6" w:rsidP="009410C6">
            <w:pPr>
              <w:numPr>
                <w:ilvl w:val="0"/>
                <w:numId w:val="82"/>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Mengamati video/film/gambar tentang sistem hukum NKRI</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83"/>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Mengajukan pertanyaan tentang sistem hukum NKRI </w:t>
            </w:r>
          </w:p>
          <w:p w:rsidR="009410C6" w:rsidRPr="009410C6" w:rsidRDefault="009410C6" w:rsidP="009410C6">
            <w:pPr>
              <w:numPr>
                <w:ilvl w:val="0"/>
                <w:numId w:val="83"/>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Mengidentifikasi pertanyaan dari konsep sampai hipotesis tentang sistem hukum NKRI</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84"/>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Mengumpulkan data dari berbagai sumber system hukum NKRI</w:t>
            </w:r>
          </w:p>
          <w:p w:rsidR="009410C6" w:rsidRPr="009410C6" w:rsidRDefault="009410C6" w:rsidP="009410C6">
            <w:pPr>
              <w:numPr>
                <w:ilvl w:val="0"/>
                <w:numId w:val="84"/>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Menentukan sumber data misal: wawancara, observasi dll tentang </w:t>
            </w:r>
            <w:r w:rsidRPr="009410C6">
              <w:rPr>
                <w:rFonts w:ascii="Bookman Old Style" w:eastAsia="Times New Roman" w:hAnsi="Bookman Old Style" w:cs="Arial"/>
                <w:sz w:val="24"/>
                <w:szCs w:val="24"/>
              </w:rPr>
              <w:lastRenderedPageBreak/>
              <w:t>sistem hukum NKRI</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85"/>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Menentukan  hubungan pentingnya  rasa keadilan masyarakat dengan  sistem hukum di Indonesia</w:t>
            </w:r>
          </w:p>
          <w:p w:rsidR="009410C6" w:rsidRPr="009410C6" w:rsidRDefault="009410C6" w:rsidP="009410C6">
            <w:pPr>
              <w:numPr>
                <w:ilvl w:val="0"/>
                <w:numId w:val="85"/>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Mengelompokkan rasa keadilan masyarakat dan sistem hukum di Indonesia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86"/>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Menyajikan hasil telaah tentang sistem hukum NKRI</w:t>
            </w:r>
          </w:p>
          <w:p w:rsidR="009410C6" w:rsidRPr="009410C6" w:rsidRDefault="009410C6" w:rsidP="009410C6">
            <w:pPr>
              <w:numPr>
                <w:ilvl w:val="0"/>
                <w:numId w:val="85"/>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Mencoba menyusun komitmen untuk mengutamakan rasa keadilan masyarakat dalam sistem hukum NKRI</w:t>
            </w:r>
          </w:p>
          <w:p w:rsidR="009410C6" w:rsidRPr="009410C6" w:rsidRDefault="009410C6" w:rsidP="009410C6">
            <w:pPr>
              <w:spacing w:after="0" w:line="240" w:lineRule="auto"/>
              <w:ind w:left="318"/>
              <w:rPr>
                <w:rFonts w:ascii="Bookman Old Style" w:eastAsia="Times New Roman" w:hAnsi="Bookman Old Style" w:cs="Arial"/>
                <w:sz w:val="24"/>
                <w:szCs w:val="24"/>
              </w:rPr>
            </w:pPr>
          </w:p>
          <w:p w:rsidR="009410C6" w:rsidRPr="009410C6" w:rsidRDefault="009410C6" w:rsidP="009410C6">
            <w:pPr>
              <w:spacing w:after="0" w:line="240" w:lineRule="auto"/>
              <w:ind w:left="174"/>
              <w:jc w:val="both"/>
              <w:rPr>
                <w:rFonts w:ascii="Bookman Old Style" w:eastAsia="Times New Roman" w:hAnsi="Bookman Old Style" w:cs="Times New Roman"/>
                <w:sz w:val="24"/>
                <w:szCs w:val="24"/>
              </w:rPr>
            </w:pP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38"/>
              </w:numPr>
              <w:spacing w:after="0" w:line="240" w:lineRule="auto"/>
              <w:ind w:left="328" w:hanging="296"/>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tentang</w:t>
            </w:r>
            <w:r w:rsidRPr="009410C6">
              <w:rPr>
                <w:rFonts w:ascii="Bookman Old Style" w:eastAsia="Times New Roman" w:hAnsi="Bookman Old Style" w:cs="Arial"/>
                <w:sz w:val="24"/>
                <w:szCs w:val="24"/>
              </w:rPr>
              <w:t xml:space="preserve">pengertian, tujuan, macam-macam penggolongan, dan sumber hukum serta tata urutan peraturan hukum di Indonesia </w:t>
            </w:r>
          </w:p>
          <w:p w:rsidR="009410C6" w:rsidRPr="009410C6" w:rsidRDefault="009410C6" w:rsidP="009410C6">
            <w:pPr>
              <w:numPr>
                <w:ilvl w:val="0"/>
                <w:numId w:val="38"/>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38"/>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38"/>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Menilai kegiatan pengamatan dan tanya jawab dengan nara sumber </w:t>
            </w:r>
            <w:r w:rsidRPr="009410C6">
              <w:rPr>
                <w:rFonts w:ascii="Bookman Old Style" w:eastAsia="Times New Roman" w:hAnsi="Bookman Old Style" w:cs="Times New Roman"/>
                <w:sz w:val="24"/>
                <w:szCs w:val="24"/>
              </w:rPr>
              <w:lastRenderedPageBreak/>
              <w:t xml:space="preserve">berkaitan dengan </w:t>
            </w:r>
            <w:r w:rsidRPr="009410C6">
              <w:rPr>
                <w:rFonts w:ascii="Bookman Old Style" w:eastAsia="Times New Roman" w:hAnsi="Bookman Old Style" w:cs="Arial"/>
                <w:sz w:val="24"/>
                <w:szCs w:val="24"/>
              </w:rPr>
              <w:t xml:space="preserve">pengertian, tujuan, macam-macam penggolongan, dan sumber hukum serta tata urutan peraturan hukum di Indonesia </w:t>
            </w:r>
          </w:p>
          <w:p w:rsidR="009410C6" w:rsidRPr="009410C6" w:rsidRDefault="009410C6" w:rsidP="009410C6">
            <w:pPr>
              <w:spacing w:after="0" w:line="240" w:lineRule="auto"/>
              <w:ind w:left="318"/>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w:t>
            </w:r>
            <w:r w:rsidRPr="009410C6">
              <w:rPr>
                <w:rFonts w:ascii="Bookman Old Style" w:eastAsia="Times New Roman" w:hAnsi="Bookman Old Style" w:cs="Arial"/>
                <w:sz w:val="24"/>
                <w:szCs w:val="24"/>
              </w:rPr>
              <w:t xml:space="preserve">pengertian, tujuan, macam-macam penggolongan hukum, dan sumber hukum serta tata urutan peraturan hukum di Indonesia </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Digunakan untuk menilai hasil belajar secara individu </w:t>
            </w:r>
            <w:r w:rsidRPr="009410C6">
              <w:rPr>
                <w:rFonts w:ascii="Bookman Old Style" w:eastAsia="Times New Roman" w:hAnsi="Bookman Old Style" w:cs="Times New Roman"/>
                <w:sz w:val="24"/>
                <w:szCs w:val="24"/>
              </w:rPr>
              <w:lastRenderedPageBreak/>
              <w:t xml:space="preserve">tentang </w:t>
            </w:r>
            <w:r w:rsidRPr="009410C6">
              <w:rPr>
                <w:rFonts w:ascii="Bookman Old Style" w:eastAsia="Times New Roman" w:hAnsi="Bookman Old Style" w:cs="Arial"/>
                <w:sz w:val="24"/>
                <w:szCs w:val="24"/>
              </w:rPr>
              <w:t xml:space="preserve">pengertian, tujuan, macam-macam penggolongan hukum dan sumber hukum serta tata urutan peraturan hukum di Indonesia </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4 JP</w:t>
            </w:r>
          </w:p>
        </w:tc>
        <w:tc>
          <w:tcPr>
            <w:tcW w:w="617"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p>
        </w:tc>
      </w:tr>
      <w:tr w:rsidR="009410C6" w:rsidRPr="009410C6" w:rsidTr="00533479">
        <w:tc>
          <w:tcPr>
            <w:tcW w:w="911" w:type="pct"/>
            <w:vAlign w:val="center"/>
          </w:tcPr>
          <w:p w:rsidR="009410C6" w:rsidRPr="009410C6" w:rsidRDefault="009410C6" w:rsidP="009410C6">
            <w:pPr>
              <w:spacing w:after="0" w:line="240" w:lineRule="auto"/>
              <w:ind w:left="459" w:right="127"/>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3"/>
              </w:numPr>
              <w:spacing w:after="0" w:line="240" w:lineRule="auto"/>
              <w:ind w:left="177" w:hanging="284"/>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 xml:space="preserve">Sistem peradilan di Indonesia </w:t>
            </w:r>
          </w:p>
          <w:p w:rsidR="009410C6" w:rsidRPr="009410C6" w:rsidRDefault="009410C6" w:rsidP="009410C6">
            <w:pPr>
              <w:spacing w:after="0" w:line="240" w:lineRule="auto"/>
              <w:ind w:left="177"/>
              <w:jc w:val="both"/>
              <w:rPr>
                <w:rFonts w:ascii="Bookman Old Style" w:eastAsia="Times New Roman" w:hAnsi="Bookman Old Style" w:cs="Times New Roman"/>
                <w:bCs/>
                <w:sz w:val="24"/>
                <w:szCs w:val="24"/>
              </w:rPr>
            </w:pP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87"/>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Membaca dari berbagai sumber   tentang sistem peradilan di Indonesia</w:t>
            </w:r>
          </w:p>
          <w:p w:rsidR="009410C6" w:rsidRPr="009410C6" w:rsidRDefault="009410C6" w:rsidP="009410C6">
            <w:pPr>
              <w:numPr>
                <w:ilvl w:val="0"/>
                <w:numId w:val="87"/>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Mengamati dari video/film/gambar tentang sistem peradilan di  Indonesia</w:t>
            </w:r>
          </w:p>
          <w:p w:rsidR="009410C6" w:rsidRPr="009410C6" w:rsidRDefault="009410C6" w:rsidP="009410C6">
            <w:pPr>
              <w:spacing w:after="0" w:line="240" w:lineRule="auto"/>
              <w:ind w:left="318"/>
              <w:rPr>
                <w:rFonts w:ascii="Bookman Old Style" w:eastAsia="Times New Roman" w:hAnsi="Bookman Old Style" w:cs="Arial"/>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88"/>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Menanyakan tentang sistem peradilan di Indonesia, perangkat lembaga peradilan, macam-macam lembaga peradilan, dan peran lembaga peradilan</w:t>
            </w:r>
          </w:p>
          <w:p w:rsidR="009410C6" w:rsidRPr="009410C6" w:rsidRDefault="009410C6" w:rsidP="009410C6">
            <w:pPr>
              <w:numPr>
                <w:ilvl w:val="0"/>
                <w:numId w:val="88"/>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 xml:space="preserve">Mengidentifikasi </w:t>
            </w:r>
            <w:r w:rsidRPr="009410C6">
              <w:rPr>
                <w:rFonts w:ascii="Bookman Old Style" w:eastAsia="Times New Roman" w:hAnsi="Bookman Old Style" w:cs="Arial"/>
                <w:sz w:val="24"/>
                <w:szCs w:val="24"/>
              </w:rPr>
              <w:lastRenderedPageBreak/>
              <w:t>pertanyaan dari konsep sampai hipotesis tentang sistem peradilan di Indonesia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informasi </w:t>
            </w:r>
          </w:p>
          <w:p w:rsidR="009410C6" w:rsidRPr="009410C6" w:rsidRDefault="009410C6" w:rsidP="009410C6">
            <w:pPr>
              <w:numPr>
                <w:ilvl w:val="0"/>
                <w:numId w:val="89"/>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Mengumpulkan data dari berbagai sumber tentang sistem peradilan di Indonesia </w:t>
            </w:r>
          </w:p>
          <w:p w:rsidR="009410C6" w:rsidRPr="009410C6" w:rsidRDefault="009410C6" w:rsidP="009410C6">
            <w:pPr>
              <w:numPr>
                <w:ilvl w:val="0"/>
                <w:numId w:val="89"/>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Menentukan jenis data tentang system peradilan di Indonesia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90"/>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Menentukan hubungan proses peradilan dengan putusan pengadilan yang berbeda-beda pada kasus yang sama</w:t>
            </w:r>
          </w:p>
          <w:p w:rsidR="009410C6" w:rsidRPr="009410C6" w:rsidRDefault="009410C6" w:rsidP="009410C6">
            <w:pPr>
              <w:numPr>
                <w:ilvl w:val="0"/>
                <w:numId w:val="90"/>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Mengelompokkan sistem peradilan di Indonesia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91"/>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 xml:space="preserve">Menyajikan hasil telaah tentang  sistem </w:t>
            </w:r>
            <w:r w:rsidRPr="009410C6">
              <w:rPr>
                <w:rFonts w:ascii="Bookman Old Style" w:eastAsia="Times New Roman" w:hAnsi="Bookman Old Style" w:cs="Arial"/>
                <w:sz w:val="24"/>
                <w:szCs w:val="24"/>
              </w:rPr>
              <w:lastRenderedPageBreak/>
              <w:t>peradilan nasional dalam lingkup NKRI</w:t>
            </w:r>
          </w:p>
          <w:p w:rsidR="009410C6" w:rsidRPr="009410C6" w:rsidRDefault="009410C6" w:rsidP="009410C6">
            <w:pPr>
              <w:numPr>
                <w:ilvl w:val="0"/>
                <w:numId w:val="91"/>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Mencoba menyusun sistem peradilan nasional yang sesuai dengan kehidupan masyarakat Indonesia di masa kini</w:t>
            </w:r>
          </w:p>
          <w:p w:rsidR="009410C6" w:rsidRPr="009410C6" w:rsidRDefault="009410C6" w:rsidP="009410C6">
            <w:pPr>
              <w:spacing w:after="0" w:line="240" w:lineRule="auto"/>
              <w:ind w:left="174"/>
              <w:jc w:val="both"/>
              <w:rPr>
                <w:rFonts w:ascii="Bookman Old Style" w:eastAsia="Times New Roman" w:hAnsi="Bookman Old Style" w:cs="Times New Roman"/>
                <w:sz w:val="24"/>
                <w:szCs w:val="24"/>
              </w:rPr>
            </w:pP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46"/>
              </w:numPr>
              <w:spacing w:after="0" w:line="240" w:lineRule="auto"/>
              <w:ind w:left="234" w:hanging="234"/>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tentang</w:t>
            </w:r>
            <w:r w:rsidRPr="009410C6">
              <w:rPr>
                <w:rFonts w:ascii="Bookman Old Style" w:eastAsia="Times New Roman" w:hAnsi="Bookman Old Style" w:cs="Arial"/>
                <w:sz w:val="24"/>
                <w:szCs w:val="24"/>
              </w:rPr>
              <w:t xml:space="preserve">pengertian, tujuan, macam-macam  peradilan di Indonesia serta tugas dan fungsinya </w:t>
            </w:r>
          </w:p>
          <w:p w:rsidR="009410C6" w:rsidRPr="009410C6" w:rsidRDefault="009410C6" w:rsidP="009410C6">
            <w:pPr>
              <w:numPr>
                <w:ilvl w:val="0"/>
                <w:numId w:val="46"/>
              </w:numPr>
              <w:spacing w:after="0" w:line="240" w:lineRule="auto"/>
              <w:ind w:left="234" w:hanging="23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46"/>
              </w:numPr>
              <w:spacing w:after="0" w:line="240" w:lineRule="auto"/>
              <w:ind w:left="234" w:hanging="23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46"/>
              </w:numPr>
              <w:spacing w:after="0" w:line="240" w:lineRule="auto"/>
              <w:ind w:left="234" w:hanging="23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 xml:space="preserve">Menilai kegiatan pengamatan dan tanya jawab dengan nara sumber berkaitan </w:t>
            </w:r>
            <w:r w:rsidRPr="009410C6">
              <w:rPr>
                <w:rFonts w:ascii="Bookman Old Style" w:eastAsia="Times New Roman" w:hAnsi="Bookman Old Style" w:cs="Arial"/>
                <w:sz w:val="24"/>
                <w:szCs w:val="24"/>
              </w:rPr>
              <w:t>sistem peradilan di Indonesia, perangkat lembaga peradilan, macam-macam lembaga peradilan, dan peran lembaga peradilan</w:t>
            </w:r>
          </w:p>
          <w:p w:rsidR="009410C6" w:rsidRPr="009410C6" w:rsidRDefault="009410C6" w:rsidP="009410C6">
            <w:pPr>
              <w:spacing w:after="0" w:line="240" w:lineRule="auto"/>
              <w:ind w:left="318"/>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w:t>
            </w:r>
            <w:r w:rsidRPr="009410C6">
              <w:rPr>
                <w:rFonts w:ascii="Bookman Old Style" w:eastAsia="Times New Roman" w:hAnsi="Bookman Old Style" w:cs="Arial"/>
                <w:sz w:val="24"/>
                <w:szCs w:val="24"/>
              </w:rPr>
              <w:t>sistem peradilan di Indonesia, perangkat lembaga peradilan, macam-macam lembaga peradilan, dan peran lembaga peradilan</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lastRenderedPageBreak/>
              <w:t xml:space="preserve">Tes </w:t>
            </w:r>
          </w:p>
          <w:p w:rsidR="009410C6" w:rsidRPr="009410C6" w:rsidRDefault="009410C6" w:rsidP="009410C6">
            <w:pPr>
              <w:spacing w:after="0" w:line="240" w:lineRule="auto"/>
              <w:jc w:val="both"/>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Arial"/>
                <w:sz w:val="24"/>
                <w:szCs w:val="24"/>
              </w:rPr>
              <w:t>sistem peradilan di Indonesia, perangkat lembaga peradilan, macam-macam lembaga peradilan, dan peran lembaga peradilan</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6 JP</w:t>
            </w:r>
          </w:p>
        </w:tc>
        <w:tc>
          <w:tcPr>
            <w:tcW w:w="617"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Internet</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p>
        </w:tc>
      </w:tr>
      <w:tr w:rsidR="009410C6" w:rsidRPr="009410C6" w:rsidTr="00533479">
        <w:tc>
          <w:tcPr>
            <w:tcW w:w="911" w:type="pct"/>
          </w:tcPr>
          <w:p w:rsidR="009410C6" w:rsidRPr="009410C6" w:rsidRDefault="009410C6" w:rsidP="009410C6">
            <w:pPr>
              <w:numPr>
                <w:ilvl w:val="1"/>
                <w:numId w:val="11"/>
              </w:numPr>
              <w:spacing w:after="0" w:line="240" w:lineRule="auto"/>
              <w:ind w:left="459" w:right="127"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Menganalisis kasus pelanggaran hak dan pengingkaran kewajiban sebagai warga negara</w:t>
            </w:r>
          </w:p>
          <w:p w:rsidR="009410C6" w:rsidRPr="009410C6" w:rsidRDefault="009410C6" w:rsidP="009410C6">
            <w:pPr>
              <w:spacing w:after="0" w:line="240" w:lineRule="auto"/>
              <w:ind w:left="459" w:right="127"/>
              <w:rPr>
                <w:rFonts w:ascii="Bookman Old Style" w:eastAsia="Times New Roman" w:hAnsi="Bookman Old Style" w:cs="Times New Roman"/>
                <w:sz w:val="24"/>
                <w:szCs w:val="24"/>
              </w:rPr>
            </w:pPr>
          </w:p>
          <w:p w:rsidR="009410C6" w:rsidRPr="009410C6" w:rsidRDefault="009410C6" w:rsidP="009410C6">
            <w:pPr>
              <w:numPr>
                <w:ilvl w:val="1"/>
                <w:numId w:val="12"/>
              </w:numPr>
              <w:spacing w:after="0" w:line="240" w:lineRule="auto"/>
              <w:ind w:left="432" w:right="127" w:hanging="432"/>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Menyaji analisis penanganan kasus pelanggaran hak dan pengingkaran kewajiban </w:t>
            </w:r>
            <w:r w:rsidRPr="009410C6">
              <w:rPr>
                <w:rFonts w:ascii="Bookman Old Style" w:eastAsia="Times New Roman" w:hAnsi="Bookman Old Style" w:cs="Times New Roman"/>
                <w:sz w:val="24"/>
                <w:szCs w:val="24"/>
              </w:rPr>
              <w:lastRenderedPageBreak/>
              <w:t>sebagai warga negara</w:t>
            </w:r>
          </w:p>
          <w:p w:rsidR="009410C6" w:rsidRPr="009410C6" w:rsidRDefault="009410C6" w:rsidP="009410C6">
            <w:pPr>
              <w:spacing w:after="0" w:line="240" w:lineRule="auto"/>
              <w:ind w:left="459" w:right="127"/>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6"/>
              </w:numPr>
              <w:spacing w:after="0" w:line="240" w:lineRule="auto"/>
              <w:ind w:left="177" w:hanging="284"/>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lastRenderedPageBreak/>
              <w:t>Pelanggaran Hak</w:t>
            </w: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92"/>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Membaca  dari berbagai media (cetak dan elektronik)  tentang contoh kasus pelanggaran hak </w:t>
            </w:r>
          </w:p>
          <w:p w:rsidR="009410C6" w:rsidRPr="009410C6" w:rsidRDefault="009410C6" w:rsidP="009410C6">
            <w:pPr>
              <w:numPr>
                <w:ilvl w:val="0"/>
                <w:numId w:val="92"/>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Mengamati video/film/gambar tentang pelanggaran berbagai hak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93"/>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 xml:space="preserve">Mengajukan pertanyaan tentang berbagai bentuk contoh kasus pelanggaran hak </w:t>
            </w:r>
          </w:p>
          <w:p w:rsidR="009410C6" w:rsidRPr="009410C6" w:rsidRDefault="009410C6" w:rsidP="009410C6">
            <w:pPr>
              <w:numPr>
                <w:ilvl w:val="0"/>
                <w:numId w:val="93"/>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lastRenderedPageBreak/>
              <w:t xml:space="preserve">Mengidentidikasi pertanyaan dari konsep sampai hipotesis tentang pelanggaran hak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94"/>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Mengumpulkan data dari berbagai sumber tentang berbagai </w:t>
            </w:r>
            <w:r w:rsidRPr="009410C6">
              <w:rPr>
                <w:rFonts w:ascii="Bookman Old Style" w:eastAsia="Times New Roman" w:hAnsi="Bookman Old Style" w:cs="Arial"/>
                <w:sz w:val="24"/>
                <w:szCs w:val="24"/>
              </w:rPr>
              <w:t xml:space="preserve">contoh kasus pelanggaran hak </w:t>
            </w:r>
          </w:p>
          <w:p w:rsidR="009410C6" w:rsidRPr="009410C6" w:rsidRDefault="009410C6" w:rsidP="009410C6">
            <w:pPr>
              <w:numPr>
                <w:ilvl w:val="0"/>
                <w:numId w:val="94"/>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Menentukan sumber data yang sesuai tentang </w:t>
            </w:r>
            <w:r w:rsidRPr="009410C6">
              <w:rPr>
                <w:rFonts w:ascii="Bookman Old Style" w:eastAsia="Times New Roman" w:hAnsi="Bookman Old Style" w:cs="Times New Roman"/>
                <w:sz w:val="24"/>
                <w:szCs w:val="24"/>
              </w:rPr>
              <w:t xml:space="preserve">berbagai </w:t>
            </w:r>
            <w:r w:rsidRPr="009410C6">
              <w:rPr>
                <w:rFonts w:ascii="Bookman Old Style" w:eastAsia="Times New Roman" w:hAnsi="Bookman Old Style" w:cs="Arial"/>
                <w:sz w:val="24"/>
                <w:szCs w:val="24"/>
              </w:rPr>
              <w:t>contoh kasus pelanggaran hak</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95"/>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Menentukan hubungan antara pelanggaran hak dengan penanganan pelanggaran hak yang berbeda-beda pada kasus yang sama </w:t>
            </w:r>
          </w:p>
          <w:p w:rsidR="009410C6" w:rsidRPr="009410C6" w:rsidRDefault="009410C6" w:rsidP="009410C6">
            <w:pPr>
              <w:numPr>
                <w:ilvl w:val="0"/>
                <w:numId w:val="95"/>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Mengelompokkkan macam-macam </w:t>
            </w:r>
            <w:r w:rsidRPr="009410C6">
              <w:rPr>
                <w:rFonts w:ascii="Bookman Old Style" w:eastAsia="Times New Roman" w:hAnsi="Bookman Old Style" w:cs="Arial"/>
                <w:sz w:val="24"/>
                <w:szCs w:val="24"/>
              </w:rPr>
              <w:lastRenderedPageBreak/>
              <w:t>pelanggaran hak</w:t>
            </w:r>
          </w:p>
          <w:p w:rsidR="009410C6" w:rsidRPr="009410C6" w:rsidRDefault="009410C6" w:rsidP="009410C6">
            <w:pPr>
              <w:spacing w:after="0" w:line="240" w:lineRule="auto"/>
              <w:ind w:left="252"/>
              <w:rPr>
                <w:rFonts w:ascii="Bookman Old Style" w:eastAsia="Times New Roman" w:hAnsi="Bookman Old Style" w:cs="Times New Roman"/>
                <w:bCs/>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96"/>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Times New Roman"/>
                <w:bCs/>
                <w:sz w:val="24"/>
                <w:szCs w:val="24"/>
              </w:rPr>
              <w:t xml:space="preserve">Menyajikan hasil pengumpulan data tentang berbagai </w:t>
            </w:r>
            <w:r w:rsidRPr="009410C6">
              <w:rPr>
                <w:rFonts w:ascii="Bookman Old Style" w:eastAsia="Times New Roman" w:hAnsi="Bookman Old Style" w:cs="Arial"/>
                <w:sz w:val="24"/>
                <w:szCs w:val="24"/>
              </w:rPr>
              <w:t xml:space="preserve">contoh kasus pelanggaran hak </w:t>
            </w:r>
          </w:p>
          <w:p w:rsidR="009410C6" w:rsidRPr="009410C6" w:rsidRDefault="009410C6" w:rsidP="009410C6">
            <w:pPr>
              <w:numPr>
                <w:ilvl w:val="0"/>
                <w:numId w:val="96"/>
              </w:numPr>
              <w:spacing w:after="0" w:line="240" w:lineRule="auto"/>
              <w:ind w:left="277" w:hanging="318"/>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Menerapkan peran serta untuk mengurangi pelanggaran hak di lingkungan masyarakat</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39"/>
              </w:numPr>
              <w:spacing w:after="0" w:line="240" w:lineRule="auto"/>
              <w:ind w:left="328" w:hanging="296"/>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tentang</w:t>
            </w:r>
            <w:r w:rsidRPr="009410C6">
              <w:rPr>
                <w:rFonts w:ascii="Bookman Old Style" w:eastAsia="Times New Roman" w:hAnsi="Bookman Old Style" w:cs="Arial"/>
                <w:sz w:val="24"/>
                <w:szCs w:val="24"/>
              </w:rPr>
              <w:t xml:space="preserve">contoh kasus pelanggaran hak </w:t>
            </w:r>
          </w:p>
          <w:p w:rsidR="009410C6" w:rsidRPr="009410C6" w:rsidRDefault="009410C6" w:rsidP="009410C6">
            <w:pPr>
              <w:numPr>
                <w:ilvl w:val="0"/>
                <w:numId w:val="39"/>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39"/>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39"/>
              </w:numPr>
              <w:spacing w:after="0" w:line="240" w:lineRule="auto"/>
              <w:ind w:left="328" w:hanging="29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w:t>
            </w:r>
            <w:r w:rsidRPr="009410C6">
              <w:rPr>
                <w:rFonts w:ascii="Bookman Old Style" w:eastAsia="Times New Roman" w:hAnsi="Bookman Old Style" w:cs="Arial"/>
                <w:sz w:val="24"/>
                <w:szCs w:val="24"/>
              </w:rPr>
              <w:t xml:space="preserve">contoh kasus pelanggaran hak </w:t>
            </w:r>
          </w:p>
          <w:p w:rsidR="009410C6" w:rsidRPr="009410C6" w:rsidRDefault="009410C6" w:rsidP="009410C6">
            <w:pPr>
              <w:spacing w:after="0" w:line="240" w:lineRule="auto"/>
              <w:ind w:left="177"/>
              <w:rPr>
                <w:rFonts w:ascii="Bookman Old Style" w:eastAsia="Times New Roman" w:hAnsi="Bookman Old Style" w:cs="Arial"/>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w:t>
            </w:r>
            <w:r w:rsidRPr="009410C6">
              <w:rPr>
                <w:rFonts w:ascii="Bookman Old Style" w:eastAsia="Times New Roman" w:hAnsi="Bookman Old Style" w:cs="Arial"/>
                <w:sz w:val="24"/>
                <w:szCs w:val="24"/>
              </w:rPr>
              <w:t xml:space="preserve">contoh kasus pelanggaran hak </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Arial"/>
                <w:sz w:val="24"/>
                <w:szCs w:val="24"/>
              </w:rPr>
              <w:t xml:space="preserve">contoh kasus pelanggaran hak </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4 JP</w:t>
            </w:r>
          </w:p>
        </w:tc>
        <w:tc>
          <w:tcPr>
            <w:tcW w:w="617" w:type="pct"/>
          </w:tcPr>
          <w:p w:rsidR="009410C6" w:rsidRPr="009410C6" w:rsidRDefault="009410C6" w:rsidP="009410C6">
            <w:pPr>
              <w:numPr>
                <w:ilvl w:val="0"/>
                <w:numId w:val="40"/>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40"/>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numPr>
                <w:ilvl w:val="0"/>
                <w:numId w:val="40"/>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numPr>
                <w:ilvl w:val="0"/>
                <w:numId w:val="40"/>
              </w:numPr>
              <w:spacing w:after="0" w:line="240" w:lineRule="auto"/>
              <w:ind w:left="191" w:hanging="19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Internet</w:t>
            </w: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91" w:hanging="191"/>
              <w:jc w:val="both"/>
              <w:rPr>
                <w:rFonts w:ascii="Bookman Old Style" w:eastAsia="Times New Roman" w:hAnsi="Bookman Old Style" w:cs="Tahoma"/>
                <w:sz w:val="24"/>
                <w:szCs w:val="24"/>
              </w:rPr>
            </w:pPr>
          </w:p>
        </w:tc>
      </w:tr>
      <w:tr w:rsidR="009410C6" w:rsidRPr="009410C6" w:rsidTr="00533479">
        <w:tc>
          <w:tcPr>
            <w:tcW w:w="911" w:type="pct"/>
            <w:vAlign w:val="center"/>
          </w:tcPr>
          <w:p w:rsidR="009410C6" w:rsidRPr="009410C6" w:rsidRDefault="009410C6" w:rsidP="009410C6">
            <w:pPr>
              <w:spacing w:after="0" w:line="240" w:lineRule="auto"/>
              <w:ind w:left="459" w:right="127"/>
              <w:rPr>
                <w:rFonts w:ascii="Bookman Old Style" w:eastAsia="Times New Roman" w:hAnsi="Bookman Old Style" w:cs="Times New Roman"/>
                <w:sz w:val="24"/>
                <w:szCs w:val="24"/>
              </w:rPr>
            </w:pPr>
          </w:p>
        </w:tc>
        <w:tc>
          <w:tcPr>
            <w:tcW w:w="868" w:type="pct"/>
          </w:tcPr>
          <w:p w:rsidR="009410C6" w:rsidRPr="009410C6" w:rsidRDefault="009410C6" w:rsidP="009410C6">
            <w:pPr>
              <w:numPr>
                <w:ilvl w:val="0"/>
                <w:numId w:val="26"/>
              </w:numPr>
              <w:spacing w:after="0" w:line="240" w:lineRule="auto"/>
              <w:ind w:left="177" w:hanging="284"/>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t xml:space="preserve">Pengingkaran kewajiban </w:t>
            </w: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97"/>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Membaca  dari berbagai media (cetak dan elektronik)  tentang contoh kasus pengingkaran kewajiban </w:t>
            </w:r>
          </w:p>
          <w:p w:rsidR="009410C6" w:rsidRPr="009410C6" w:rsidRDefault="009410C6" w:rsidP="009410C6">
            <w:pPr>
              <w:numPr>
                <w:ilvl w:val="0"/>
                <w:numId w:val="97"/>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Mengamati dari video/film/gambar tentang contoh kasus pengingkaran kewajiban</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98"/>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Mengajukan </w:t>
            </w:r>
            <w:r w:rsidRPr="009410C6">
              <w:rPr>
                <w:rFonts w:ascii="Bookman Old Style" w:eastAsia="Times New Roman" w:hAnsi="Bookman Old Style" w:cs="Arial"/>
                <w:sz w:val="24"/>
                <w:szCs w:val="24"/>
              </w:rPr>
              <w:lastRenderedPageBreak/>
              <w:t xml:space="preserve">pertanyaan   tentang berbagai  kasus pengingkaran kewajiban </w:t>
            </w:r>
          </w:p>
          <w:p w:rsidR="009410C6" w:rsidRPr="009410C6" w:rsidRDefault="009410C6" w:rsidP="009410C6">
            <w:pPr>
              <w:numPr>
                <w:ilvl w:val="0"/>
                <w:numId w:val="98"/>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Mengidentifikasi pertanyaan tentang berbagai  kasus pengingkaran kewajiban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99"/>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Mengumpulkan data dari berbagai sumber tentang berbagai </w:t>
            </w:r>
            <w:r w:rsidRPr="009410C6">
              <w:rPr>
                <w:rFonts w:ascii="Bookman Old Style" w:eastAsia="Times New Roman" w:hAnsi="Bookman Old Style" w:cs="Arial"/>
                <w:sz w:val="24"/>
                <w:szCs w:val="24"/>
              </w:rPr>
              <w:t xml:space="preserve">kasus pengingkaran kewajiban </w:t>
            </w:r>
          </w:p>
          <w:p w:rsidR="009410C6" w:rsidRPr="009410C6" w:rsidRDefault="009410C6" w:rsidP="009410C6">
            <w:pPr>
              <w:numPr>
                <w:ilvl w:val="0"/>
                <w:numId w:val="99"/>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Menentukan jenis data </w:t>
            </w:r>
            <w:r w:rsidRPr="009410C6">
              <w:rPr>
                <w:rFonts w:ascii="Bookman Old Style" w:eastAsia="Times New Roman" w:hAnsi="Bookman Old Style" w:cs="Times New Roman"/>
                <w:sz w:val="24"/>
                <w:szCs w:val="24"/>
              </w:rPr>
              <w:t xml:space="preserve">tentang berbagai </w:t>
            </w:r>
            <w:r w:rsidRPr="009410C6">
              <w:rPr>
                <w:rFonts w:ascii="Bookman Old Style" w:eastAsia="Times New Roman" w:hAnsi="Bookman Old Style" w:cs="Arial"/>
                <w:sz w:val="24"/>
                <w:szCs w:val="24"/>
              </w:rPr>
              <w:t xml:space="preserve">kasus pengingkaran kewajiban </w:t>
            </w:r>
          </w:p>
          <w:p w:rsidR="009410C6" w:rsidRPr="009410C6" w:rsidRDefault="009410C6" w:rsidP="009410C6">
            <w:pPr>
              <w:spacing w:after="0" w:line="240" w:lineRule="auto"/>
              <w:ind w:left="318"/>
              <w:rPr>
                <w:rFonts w:ascii="Bookman Old Style" w:eastAsia="Times New Roman" w:hAnsi="Bookman Old Style" w:cs="Arial"/>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100"/>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Menentukan  hubungan antara kasus pengingkaran kewajiban dengan rasa tanggung jawab pribadi </w:t>
            </w:r>
          </w:p>
          <w:p w:rsidR="009410C6" w:rsidRPr="009410C6" w:rsidRDefault="009410C6" w:rsidP="009410C6">
            <w:pPr>
              <w:numPr>
                <w:ilvl w:val="0"/>
                <w:numId w:val="100"/>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Menyimpulkan </w:t>
            </w:r>
            <w:r w:rsidRPr="009410C6">
              <w:rPr>
                <w:rFonts w:ascii="Bookman Old Style" w:eastAsia="Times New Roman" w:hAnsi="Bookman Old Style" w:cs="Arial"/>
                <w:sz w:val="24"/>
                <w:szCs w:val="24"/>
              </w:rPr>
              <w:lastRenderedPageBreak/>
              <w:t xml:space="preserve">berbagai kasus pengingkaran kewajiban </w:t>
            </w:r>
          </w:p>
          <w:p w:rsidR="009410C6" w:rsidRPr="009410C6" w:rsidRDefault="009410C6" w:rsidP="009410C6">
            <w:pPr>
              <w:spacing w:after="0" w:line="240" w:lineRule="auto"/>
              <w:ind w:left="252"/>
              <w:rPr>
                <w:rFonts w:ascii="Bookman Old Style" w:eastAsia="Times New Roman" w:hAnsi="Bookman Old Style" w:cs="Arial"/>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101"/>
              </w:numPr>
              <w:spacing w:after="0" w:line="240" w:lineRule="auto"/>
              <w:ind w:left="176" w:hanging="176"/>
              <w:rPr>
                <w:rFonts w:ascii="Bookman Old Style" w:eastAsia="Times New Roman" w:hAnsi="Bookman Old Style" w:cs="Arial"/>
                <w:sz w:val="24"/>
                <w:szCs w:val="24"/>
              </w:rPr>
            </w:pPr>
            <w:r w:rsidRPr="009410C6">
              <w:rPr>
                <w:rFonts w:ascii="Bookman Old Style" w:eastAsia="Times New Roman" w:hAnsi="Bookman Old Style" w:cs="Times New Roman"/>
                <w:bCs/>
                <w:sz w:val="24"/>
                <w:szCs w:val="24"/>
              </w:rPr>
              <w:t xml:space="preserve">Menyajikan hasil diskusi tentang berbagai bentuk </w:t>
            </w:r>
            <w:r w:rsidRPr="009410C6">
              <w:rPr>
                <w:rFonts w:ascii="Bookman Old Style" w:eastAsia="Times New Roman" w:hAnsi="Bookman Old Style" w:cs="Arial"/>
                <w:sz w:val="24"/>
                <w:szCs w:val="24"/>
              </w:rPr>
              <w:t xml:space="preserve">kasus pengingkaran kewajiban </w:t>
            </w:r>
          </w:p>
          <w:p w:rsidR="009410C6" w:rsidRPr="009410C6" w:rsidRDefault="009410C6" w:rsidP="009410C6">
            <w:pPr>
              <w:numPr>
                <w:ilvl w:val="0"/>
                <w:numId w:val="101"/>
              </w:numPr>
              <w:spacing w:after="0" w:line="240" w:lineRule="auto"/>
              <w:ind w:left="277" w:hanging="176"/>
              <w:rPr>
                <w:rFonts w:ascii="Bookman Old Style" w:eastAsia="Times New Roman" w:hAnsi="Bookman Old Style" w:cs="Times New Roman"/>
                <w:sz w:val="24"/>
                <w:szCs w:val="24"/>
              </w:rPr>
            </w:pPr>
            <w:r w:rsidRPr="009410C6">
              <w:rPr>
                <w:rFonts w:ascii="Bookman Old Style" w:eastAsia="Times New Roman" w:hAnsi="Bookman Old Style" w:cs="Arial"/>
                <w:sz w:val="24"/>
                <w:szCs w:val="24"/>
              </w:rPr>
              <w:t>Mencoba menyusun ikrar bersama untuk tidak mengingkari kewajiban</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41"/>
              </w:numPr>
              <w:spacing w:after="0" w:line="240" w:lineRule="auto"/>
              <w:ind w:left="187" w:hanging="155"/>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tentang</w:t>
            </w:r>
            <w:r w:rsidRPr="009410C6">
              <w:rPr>
                <w:rFonts w:ascii="Bookman Old Style" w:eastAsia="Times New Roman" w:hAnsi="Bookman Old Style" w:cs="Arial"/>
                <w:sz w:val="24"/>
                <w:szCs w:val="24"/>
              </w:rPr>
              <w:t xml:space="preserve">contoh kasus pengingkaran kewajiban </w:t>
            </w:r>
          </w:p>
          <w:p w:rsidR="009410C6" w:rsidRPr="009410C6" w:rsidRDefault="009410C6" w:rsidP="009410C6">
            <w:pPr>
              <w:numPr>
                <w:ilvl w:val="0"/>
                <w:numId w:val="41"/>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41"/>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41"/>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w:t>
            </w:r>
            <w:r w:rsidRPr="009410C6">
              <w:rPr>
                <w:rFonts w:ascii="Bookman Old Style" w:eastAsia="Times New Roman" w:hAnsi="Bookman Old Style" w:cs="Times New Roman"/>
                <w:sz w:val="24"/>
                <w:szCs w:val="24"/>
              </w:rPr>
              <w:lastRenderedPageBreak/>
              <w:t xml:space="preserve">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dengan </w:t>
            </w:r>
            <w:r w:rsidRPr="009410C6">
              <w:rPr>
                <w:rFonts w:ascii="Bookman Old Style" w:eastAsia="Times New Roman" w:hAnsi="Bookman Old Style" w:cs="Arial"/>
                <w:sz w:val="24"/>
                <w:szCs w:val="24"/>
              </w:rPr>
              <w:t xml:space="preserve">contoh kasus pengingkaran kewajiban </w:t>
            </w:r>
          </w:p>
          <w:p w:rsidR="009410C6" w:rsidRPr="009410C6" w:rsidRDefault="009410C6" w:rsidP="009410C6">
            <w:pPr>
              <w:spacing w:after="0" w:line="240" w:lineRule="auto"/>
              <w:ind w:left="177"/>
              <w:rPr>
                <w:rFonts w:ascii="Bookman Old Style" w:eastAsia="Times New Roman" w:hAnsi="Bookman Old Style" w:cs="Arial"/>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ahoma"/>
                <w:sz w:val="24"/>
                <w:szCs w:val="24"/>
              </w:rPr>
              <w:t>penilaian ini digunakan untuk menilai hasil pekerjaan baik individu maupun kelompok tentang</w:t>
            </w:r>
            <w:r w:rsidRPr="009410C6">
              <w:rPr>
                <w:rFonts w:ascii="Bookman Old Style" w:eastAsia="Times New Roman" w:hAnsi="Bookman Old Style" w:cs="Arial"/>
                <w:sz w:val="24"/>
                <w:szCs w:val="24"/>
              </w:rPr>
              <w:t xml:space="preserve">contoh kasus pengingkaran kewajiban </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Digunakan untuk menilai hasil belajar secara individu tentang </w:t>
            </w:r>
            <w:r w:rsidRPr="009410C6">
              <w:rPr>
                <w:rFonts w:ascii="Bookman Old Style" w:eastAsia="Times New Roman" w:hAnsi="Bookman Old Style" w:cs="Arial"/>
                <w:sz w:val="24"/>
                <w:szCs w:val="24"/>
              </w:rPr>
              <w:t xml:space="preserve">contoh kasus </w:t>
            </w:r>
            <w:r w:rsidRPr="009410C6">
              <w:rPr>
                <w:rFonts w:ascii="Bookman Old Style" w:eastAsia="Times New Roman" w:hAnsi="Bookman Old Style" w:cs="Arial"/>
                <w:sz w:val="24"/>
                <w:szCs w:val="24"/>
              </w:rPr>
              <w:lastRenderedPageBreak/>
              <w:t xml:space="preserve">pengingkaran kewajiban </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4 JP</w:t>
            </w:r>
          </w:p>
        </w:tc>
        <w:tc>
          <w:tcPr>
            <w:tcW w:w="617"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p>
        </w:tc>
      </w:tr>
      <w:tr w:rsidR="009410C6" w:rsidRPr="009410C6" w:rsidTr="00533479">
        <w:tc>
          <w:tcPr>
            <w:tcW w:w="911" w:type="pct"/>
          </w:tcPr>
          <w:p w:rsidR="009410C6" w:rsidRPr="009410C6" w:rsidRDefault="009410C6" w:rsidP="009410C6">
            <w:pPr>
              <w:numPr>
                <w:ilvl w:val="1"/>
                <w:numId w:val="11"/>
              </w:numPr>
              <w:spacing w:after="0" w:line="240" w:lineRule="auto"/>
              <w:ind w:left="459" w:right="127"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 xml:space="preserve">Menganalisis indikator ancaman terhadap negara dalam membangun integrasi nasional dengan bingkai BhinnekaTunggal Ika. </w:t>
            </w:r>
          </w:p>
          <w:p w:rsidR="009410C6" w:rsidRPr="009410C6" w:rsidRDefault="009410C6" w:rsidP="009410C6">
            <w:pPr>
              <w:numPr>
                <w:ilvl w:val="1"/>
                <w:numId w:val="12"/>
              </w:numPr>
              <w:spacing w:after="0" w:line="240" w:lineRule="auto"/>
              <w:ind w:left="459" w:right="127" w:hanging="459"/>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Menyaji hasil analisis tentang indikator ancaman </w:t>
            </w:r>
            <w:r w:rsidRPr="009410C6">
              <w:rPr>
                <w:rFonts w:ascii="Bookman Old Style" w:eastAsia="Times New Roman" w:hAnsi="Bookman Old Style" w:cs="Times New Roman"/>
                <w:sz w:val="24"/>
                <w:szCs w:val="24"/>
              </w:rPr>
              <w:lastRenderedPageBreak/>
              <w:t xml:space="preserve">terhadap negara dalam membangun integrasi nasional dengan bingkai Bhinneka Tunggal Ika. </w:t>
            </w:r>
          </w:p>
          <w:p w:rsidR="009410C6" w:rsidRPr="009410C6" w:rsidRDefault="009410C6" w:rsidP="009410C6">
            <w:pPr>
              <w:spacing w:after="0" w:line="240" w:lineRule="auto"/>
              <w:ind w:left="601" w:right="127" w:hanging="60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4.9.2  Menyaji bentuk partisipasi kewarganegara-an yang mencerminkan komitmen terhadap keutuhan nasional</w:t>
            </w:r>
          </w:p>
          <w:p w:rsidR="009410C6" w:rsidRPr="009410C6" w:rsidRDefault="009410C6" w:rsidP="009410C6">
            <w:pPr>
              <w:spacing w:after="0" w:line="240" w:lineRule="auto"/>
              <w:ind w:left="720" w:right="-14"/>
              <w:jc w:val="both"/>
              <w:rPr>
                <w:rFonts w:ascii="Bookman Old Style" w:eastAsia="Times New Roman" w:hAnsi="Bookman Old Style" w:cs="Times New Roman"/>
                <w:sz w:val="24"/>
                <w:szCs w:val="24"/>
              </w:rPr>
            </w:pPr>
          </w:p>
        </w:tc>
        <w:tc>
          <w:tcPr>
            <w:tcW w:w="868" w:type="pct"/>
          </w:tcPr>
          <w:p w:rsidR="009410C6" w:rsidRPr="009410C6" w:rsidRDefault="009410C6" w:rsidP="009410C6">
            <w:pPr>
              <w:spacing w:after="0" w:line="240" w:lineRule="auto"/>
              <w:jc w:val="both"/>
              <w:rPr>
                <w:rFonts w:ascii="Bookman Old Style" w:eastAsia="Times New Roman" w:hAnsi="Bookman Old Style" w:cs="Times New Roman"/>
                <w:bCs/>
                <w:sz w:val="24"/>
                <w:szCs w:val="24"/>
              </w:rPr>
            </w:pPr>
            <w:r w:rsidRPr="009410C6">
              <w:rPr>
                <w:rFonts w:ascii="Bookman Old Style" w:eastAsia="Times New Roman" w:hAnsi="Bookman Old Style" w:cs="Times New Roman"/>
                <w:bCs/>
                <w:sz w:val="24"/>
                <w:szCs w:val="24"/>
              </w:rPr>
              <w:lastRenderedPageBreak/>
              <w:t xml:space="preserve">Ancaman terhadap negara Indonesia </w:t>
            </w:r>
          </w:p>
          <w:p w:rsidR="009410C6" w:rsidRPr="009410C6" w:rsidRDefault="009410C6" w:rsidP="009410C6">
            <w:pPr>
              <w:spacing w:after="0" w:line="240" w:lineRule="auto"/>
              <w:rPr>
                <w:rFonts w:ascii="Bookman Old Style" w:eastAsia="Times New Roman" w:hAnsi="Bookman Old Style" w:cs="Times New Roman"/>
                <w:sz w:val="24"/>
                <w:szCs w:val="24"/>
              </w:rPr>
            </w:pP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102"/>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Membaca  dan menyimak dari berbagai media (cetak dan elektronik)  tentang contoh kasus ancaman terhadap negara Indonesia </w:t>
            </w:r>
          </w:p>
          <w:p w:rsidR="009410C6" w:rsidRPr="009410C6" w:rsidRDefault="009410C6" w:rsidP="009410C6">
            <w:pPr>
              <w:numPr>
                <w:ilvl w:val="0"/>
                <w:numId w:val="102"/>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Mengamati dari video/film/gambar tentang ancaman terhadap negara Indonesia dalam bingkai </w:t>
            </w:r>
            <w:r w:rsidRPr="009410C6">
              <w:rPr>
                <w:rFonts w:ascii="Bookman Old Style" w:eastAsia="Times New Roman" w:hAnsi="Bookman Old Style" w:cs="Times New Roman"/>
                <w:sz w:val="24"/>
                <w:szCs w:val="24"/>
              </w:rPr>
              <w:t>BhinnekaTunggal Ika.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103"/>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Mengajukan pertanyaan tentang berbagai bentuk ancaman terhadap negara Indonesia dalam bingkai Bhinneka Tunggal Ika</w:t>
            </w:r>
          </w:p>
          <w:p w:rsidR="009410C6" w:rsidRPr="009410C6" w:rsidRDefault="009410C6" w:rsidP="009410C6">
            <w:pPr>
              <w:numPr>
                <w:ilvl w:val="0"/>
                <w:numId w:val="103"/>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Mengidentifikasi pertanyaan tentang ancaman terhadap negara Indonesia dalam bingkai Bhinneka Tunggal Ika</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Mengumpulkan informasi</w:t>
            </w:r>
          </w:p>
          <w:p w:rsidR="009410C6" w:rsidRPr="009410C6" w:rsidRDefault="009410C6" w:rsidP="009410C6">
            <w:pPr>
              <w:numPr>
                <w:ilvl w:val="0"/>
                <w:numId w:val="104"/>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Mengumpulkan data dari berbagai sumber tentang berbagai bentuk ancaman </w:t>
            </w:r>
            <w:r w:rsidRPr="009410C6">
              <w:rPr>
                <w:rFonts w:ascii="Bookman Old Style" w:eastAsia="Times New Roman" w:hAnsi="Bookman Old Style" w:cs="Arial"/>
                <w:sz w:val="24"/>
                <w:szCs w:val="24"/>
              </w:rPr>
              <w:t>terhadap negara Indonesia dalam bingkai Bhinneka Tunggal Ika</w:t>
            </w:r>
          </w:p>
          <w:p w:rsidR="009410C6" w:rsidRPr="009410C6" w:rsidRDefault="009410C6" w:rsidP="009410C6">
            <w:pPr>
              <w:numPr>
                <w:ilvl w:val="0"/>
                <w:numId w:val="104"/>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Arial"/>
                <w:sz w:val="24"/>
                <w:szCs w:val="24"/>
              </w:rPr>
              <w:t xml:space="preserve">Menentukan sumber data yang sesuai </w:t>
            </w:r>
            <w:r w:rsidRPr="009410C6">
              <w:rPr>
                <w:rFonts w:ascii="Bookman Old Style" w:eastAsia="Times New Roman" w:hAnsi="Bookman Old Style" w:cs="Times New Roman"/>
                <w:sz w:val="24"/>
                <w:szCs w:val="24"/>
              </w:rPr>
              <w:t xml:space="preserve">tentang berbagai </w:t>
            </w:r>
            <w:r w:rsidRPr="009410C6">
              <w:rPr>
                <w:rFonts w:ascii="Bookman Old Style" w:eastAsia="Times New Roman" w:hAnsi="Bookman Old Style" w:cs="Times New Roman"/>
                <w:sz w:val="24"/>
                <w:szCs w:val="24"/>
              </w:rPr>
              <w:lastRenderedPageBreak/>
              <w:t xml:space="preserve">bentuk ancaman </w:t>
            </w:r>
            <w:r w:rsidRPr="009410C6">
              <w:rPr>
                <w:rFonts w:ascii="Bookman Old Style" w:eastAsia="Times New Roman" w:hAnsi="Bookman Old Style" w:cs="Arial"/>
                <w:sz w:val="24"/>
                <w:szCs w:val="24"/>
              </w:rPr>
              <w:t>terhadap negara Indonesia dalam bingkai Bhinneka Tunggal Ika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105"/>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Menentukan hubungan antara ancaman yang dilakukan terhadap Indonesia dengan lemahnya rasa ke-Bhinneka Tunggal Ika-an sebagai warganegara   </w:t>
            </w:r>
          </w:p>
          <w:p w:rsidR="009410C6" w:rsidRPr="009410C6" w:rsidRDefault="009410C6" w:rsidP="009410C6">
            <w:pPr>
              <w:numPr>
                <w:ilvl w:val="0"/>
                <w:numId w:val="105"/>
              </w:numPr>
              <w:spacing w:after="0" w:line="240" w:lineRule="auto"/>
              <w:ind w:left="318" w:hanging="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Menyimpulkan adanya hubungan antara ancaman yang dilakukan terhadap Indonesia dengan lemahnya rasa ke-Bhinneka Tunggal Ika-an sebagai warganegara   </w:t>
            </w:r>
          </w:p>
          <w:p w:rsidR="009410C6" w:rsidRPr="009410C6" w:rsidRDefault="009410C6" w:rsidP="009410C6">
            <w:pPr>
              <w:spacing w:after="0" w:line="240" w:lineRule="auto"/>
              <w:ind w:left="318"/>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  </w:t>
            </w: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106"/>
              </w:numPr>
              <w:spacing w:after="0" w:line="240" w:lineRule="auto"/>
              <w:ind w:left="318" w:hanging="283"/>
              <w:rPr>
                <w:rFonts w:ascii="Bookman Old Style" w:eastAsia="Times New Roman" w:hAnsi="Bookman Old Style" w:cs="Arial"/>
                <w:sz w:val="24"/>
                <w:szCs w:val="24"/>
              </w:rPr>
            </w:pPr>
            <w:r w:rsidRPr="009410C6">
              <w:rPr>
                <w:rFonts w:ascii="Bookman Old Style" w:eastAsia="Times New Roman" w:hAnsi="Bookman Old Style" w:cs="Times New Roman"/>
                <w:bCs/>
                <w:sz w:val="24"/>
                <w:szCs w:val="24"/>
              </w:rPr>
              <w:t xml:space="preserve">Menyajikan hasil diskusi tentang </w:t>
            </w:r>
            <w:r w:rsidRPr="009410C6">
              <w:rPr>
                <w:rFonts w:ascii="Bookman Old Style" w:eastAsia="Times New Roman" w:hAnsi="Bookman Old Style" w:cs="Times New Roman"/>
                <w:bCs/>
                <w:sz w:val="24"/>
                <w:szCs w:val="24"/>
              </w:rPr>
              <w:lastRenderedPageBreak/>
              <w:t xml:space="preserve">berbagai bentuk ancaman terhadap Negara Kesatuan Republik Indonesia </w:t>
            </w:r>
          </w:p>
          <w:p w:rsidR="009410C6" w:rsidRPr="009410C6" w:rsidRDefault="009410C6" w:rsidP="009410C6">
            <w:pPr>
              <w:numPr>
                <w:ilvl w:val="0"/>
                <w:numId w:val="106"/>
              </w:numPr>
              <w:spacing w:after="0" w:line="240" w:lineRule="auto"/>
              <w:ind w:left="318" w:hanging="283"/>
              <w:rPr>
                <w:rFonts w:ascii="Bookman Old Style" w:eastAsia="Times New Roman" w:hAnsi="Bookman Old Style" w:cs="Times New Roman"/>
                <w:sz w:val="24"/>
                <w:szCs w:val="24"/>
              </w:rPr>
            </w:pPr>
            <w:r w:rsidRPr="009410C6">
              <w:rPr>
                <w:rFonts w:ascii="Bookman Old Style" w:eastAsia="Times New Roman" w:hAnsi="Bookman Old Style" w:cs="Times New Roman"/>
                <w:bCs/>
                <w:sz w:val="24"/>
                <w:szCs w:val="24"/>
              </w:rPr>
              <w:t>Menerapkan peran serta untuk menjaga keutuhan NKRI</w:t>
            </w: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42"/>
              </w:numPr>
              <w:spacing w:after="0" w:line="240" w:lineRule="auto"/>
              <w:ind w:left="301" w:hanging="301"/>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tentang</w:t>
            </w:r>
            <w:r w:rsidRPr="009410C6">
              <w:rPr>
                <w:rFonts w:ascii="Bookman Old Style" w:eastAsia="Times New Roman" w:hAnsi="Bookman Old Style" w:cs="Arial"/>
                <w:sz w:val="24"/>
                <w:szCs w:val="24"/>
              </w:rPr>
              <w:t>contoh kasus ancaman terhadap negara Indonesia</w:t>
            </w:r>
          </w:p>
          <w:p w:rsidR="009410C6" w:rsidRPr="009410C6" w:rsidRDefault="009410C6" w:rsidP="009410C6">
            <w:pPr>
              <w:numPr>
                <w:ilvl w:val="0"/>
                <w:numId w:val="42"/>
              </w:numPr>
              <w:spacing w:after="0" w:line="240" w:lineRule="auto"/>
              <w:ind w:left="301" w:hanging="30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42"/>
              </w:numPr>
              <w:spacing w:after="0" w:line="240" w:lineRule="auto"/>
              <w:ind w:left="301" w:hanging="30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42"/>
              </w:numPr>
              <w:spacing w:after="0" w:line="240" w:lineRule="auto"/>
              <w:ind w:left="301" w:hanging="301"/>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w:t>
            </w:r>
            <w:r w:rsidRPr="009410C6">
              <w:rPr>
                <w:rFonts w:ascii="Bookman Old Style" w:eastAsia="Times New Roman" w:hAnsi="Bookman Old Style" w:cs="Times New Roman"/>
                <w:sz w:val="24"/>
                <w:szCs w:val="24"/>
              </w:rPr>
              <w:lastRenderedPageBreak/>
              <w:t xml:space="preserve">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Menilai kegiatan pengamatan dan tanya jawab dengan nara sumber berkaitan dengan </w:t>
            </w:r>
            <w:r w:rsidRPr="009410C6">
              <w:rPr>
                <w:rFonts w:ascii="Bookman Old Style" w:eastAsia="Times New Roman" w:hAnsi="Bookman Old Style" w:cs="Arial"/>
                <w:sz w:val="24"/>
                <w:szCs w:val="24"/>
              </w:rPr>
              <w:t xml:space="preserve">contoh kasus ancaman terhadap negara Indonesia </w:t>
            </w:r>
          </w:p>
          <w:p w:rsidR="009410C6" w:rsidRPr="009410C6" w:rsidRDefault="009410C6" w:rsidP="009410C6">
            <w:pPr>
              <w:spacing w:after="0" w:line="240" w:lineRule="auto"/>
              <w:ind w:left="177"/>
              <w:rPr>
                <w:rFonts w:ascii="Bookman Old Style" w:eastAsia="Times New Roman" w:hAnsi="Bookman Old Style" w:cs="Arial"/>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rPr>
                <w:rFonts w:ascii="Bookman Old Style" w:eastAsia="Times New Roman" w:hAnsi="Bookman Old Style" w:cs="Arial"/>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w:t>
            </w:r>
            <w:r w:rsidRPr="009410C6">
              <w:rPr>
                <w:rFonts w:ascii="Bookman Old Style" w:eastAsia="Times New Roman" w:hAnsi="Bookman Old Style" w:cs="Arial"/>
                <w:sz w:val="24"/>
                <w:szCs w:val="24"/>
              </w:rPr>
              <w:t>contoh kasus ancaman terhadap negara Indonesia</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Arial"/>
                <w:sz w:val="24"/>
                <w:szCs w:val="24"/>
              </w:rPr>
            </w:pPr>
            <w:r w:rsidRPr="009410C6">
              <w:rPr>
                <w:rFonts w:ascii="Bookman Old Style" w:eastAsia="Times New Roman" w:hAnsi="Bookman Old Style" w:cs="Times New Roman"/>
                <w:sz w:val="24"/>
                <w:szCs w:val="24"/>
              </w:rPr>
              <w:t xml:space="preserve">Digunakan untuk menilai hasil belajar secara individu </w:t>
            </w:r>
            <w:r w:rsidRPr="009410C6">
              <w:rPr>
                <w:rFonts w:ascii="Bookman Old Style" w:eastAsia="Times New Roman" w:hAnsi="Bookman Old Style" w:cs="Times New Roman"/>
                <w:sz w:val="24"/>
                <w:szCs w:val="24"/>
              </w:rPr>
              <w:lastRenderedPageBreak/>
              <w:t xml:space="preserve">tentang </w:t>
            </w:r>
            <w:r w:rsidRPr="009410C6">
              <w:rPr>
                <w:rFonts w:ascii="Bookman Old Style" w:eastAsia="Times New Roman" w:hAnsi="Bookman Old Style" w:cs="Arial"/>
                <w:sz w:val="24"/>
                <w:szCs w:val="24"/>
              </w:rPr>
              <w:t xml:space="preserve">contoh kasus ancaman terhadap negara Indonesia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6 JP</w:t>
            </w:r>
          </w:p>
        </w:tc>
        <w:tc>
          <w:tcPr>
            <w:tcW w:w="617" w:type="pct"/>
          </w:tcPr>
          <w:p w:rsidR="009410C6" w:rsidRPr="009410C6" w:rsidRDefault="009410C6" w:rsidP="009410C6">
            <w:pPr>
              <w:numPr>
                <w:ilvl w:val="0"/>
                <w:numId w:val="48"/>
              </w:numPr>
              <w:spacing w:after="0" w:line="240" w:lineRule="auto"/>
              <w:ind w:left="205" w:hanging="18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48"/>
              </w:numPr>
              <w:spacing w:after="0" w:line="240" w:lineRule="auto"/>
              <w:ind w:left="205" w:hanging="18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numPr>
                <w:ilvl w:val="0"/>
                <w:numId w:val="48"/>
              </w:numPr>
              <w:spacing w:after="0" w:line="240" w:lineRule="auto"/>
              <w:ind w:left="205" w:hanging="188"/>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205" w:hanging="188"/>
              <w:jc w:val="both"/>
              <w:rPr>
                <w:rFonts w:ascii="Bookman Old Style" w:eastAsia="Times New Roman" w:hAnsi="Bookman Old Style" w:cs="Tahoma"/>
                <w:sz w:val="24"/>
                <w:szCs w:val="24"/>
              </w:rPr>
            </w:pPr>
          </w:p>
        </w:tc>
      </w:tr>
      <w:tr w:rsidR="009410C6" w:rsidRPr="009410C6" w:rsidTr="00533479">
        <w:tc>
          <w:tcPr>
            <w:tcW w:w="911" w:type="pct"/>
          </w:tcPr>
          <w:p w:rsidR="009410C6" w:rsidRPr="009410C6" w:rsidRDefault="009410C6" w:rsidP="009410C6">
            <w:pPr>
              <w:numPr>
                <w:ilvl w:val="1"/>
                <w:numId w:val="11"/>
              </w:numPr>
              <w:spacing w:after="0" w:line="240" w:lineRule="auto"/>
              <w:ind w:left="426" w:right="-14" w:hanging="426"/>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Memahami pentingnya kesadaran berbangsa dan bernegara dilihat dari konteks sejarah dan geopolitik Indonesia.</w:t>
            </w:r>
          </w:p>
          <w:p w:rsidR="009410C6" w:rsidRPr="009410C6" w:rsidRDefault="009410C6" w:rsidP="009410C6">
            <w:pPr>
              <w:numPr>
                <w:ilvl w:val="1"/>
                <w:numId w:val="12"/>
              </w:numPr>
              <w:spacing w:after="0" w:line="240" w:lineRule="auto"/>
              <w:ind w:right="-14"/>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Menyaji analisis tentang pentingnya kesadaran berbangsa dan bernegara dilihat dari konteks sejarah dan geopolitik Indonesia</w:t>
            </w:r>
          </w:p>
          <w:p w:rsidR="009410C6" w:rsidRPr="009410C6" w:rsidRDefault="009410C6" w:rsidP="009410C6">
            <w:pPr>
              <w:spacing w:after="0" w:line="240" w:lineRule="auto"/>
              <w:ind w:left="360" w:right="-14"/>
              <w:jc w:val="both"/>
              <w:rPr>
                <w:rFonts w:ascii="Bookman Old Style" w:eastAsia="Times New Roman" w:hAnsi="Bookman Old Style" w:cs="Times New Roman"/>
                <w:sz w:val="24"/>
                <w:szCs w:val="24"/>
              </w:rPr>
            </w:pPr>
          </w:p>
        </w:tc>
        <w:tc>
          <w:tcPr>
            <w:tcW w:w="868" w:type="pct"/>
          </w:tcPr>
          <w:p w:rsidR="009410C6" w:rsidRPr="009410C6" w:rsidRDefault="009410C6" w:rsidP="009410C6">
            <w:pPr>
              <w:spacing w:after="0" w:line="240" w:lineRule="auto"/>
              <w:jc w:val="both"/>
              <w:rPr>
                <w:rFonts w:ascii="Bookman Old Style" w:eastAsia="Times New Roman" w:hAnsi="Bookman Old Style" w:cs="Arial"/>
                <w:sz w:val="24"/>
                <w:szCs w:val="24"/>
              </w:rPr>
            </w:pPr>
            <w:r w:rsidRPr="009410C6">
              <w:rPr>
                <w:rFonts w:ascii="Bookman Old Style" w:eastAsia="Times New Roman" w:hAnsi="Bookman Old Style" w:cs="Arial"/>
                <w:sz w:val="24"/>
                <w:szCs w:val="24"/>
              </w:rPr>
              <w:t xml:space="preserve">Kesadaran berbangsa dan bernegara </w:t>
            </w:r>
          </w:p>
          <w:p w:rsidR="009410C6" w:rsidRPr="009410C6" w:rsidRDefault="009410C6" w:rsidP="009410C6">
            <w:pPr>
              <w:spacing w:after="0" w:line="240" w:lineRule="auto"/>
              <w:rPr>
                <w:rFonts w:ascii="Bookman Old Style" w:eastAsia="Times New Roman" w:hAnsi="Bookman Old Style" w:cs="Times New Roman"/>
                <w:sz w:val="24"/>
                <w:szCs w:val="24"/>
              </w:rPr>
            </w:pPr>
          </w:p>
        </w:tc>
        <w:tc>
          <w:tcPr>
            <w:tcW w:w="1371" w:type="pct"/>
          </w:tcPr>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Mengamati</w:t>
            </w:r>
          </w:p>
          <w:p w:rsidR="009410C6" w:rsidRPr="009410C6" w:rsidRDefault="009410C6" w:rsidP="009410C6">
            <w:pPr>
              <w:numPr>
                <w:ilvl w:val="0"/>
                <w:numId w:val="107"/>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Membaca dari berbagai literatur tentang bentuk-bentuk kesadaran berbangsa dan bernegara dalam  konteks sejarah dan geopolitik Indonesia </w:t>
            </w:r>
          </w:p>
          <w:p w:rsidR="009410C6" w:rsidRPr="009410C6" w:rsidRDefault="009410C6" w:rsidP="009410C6">
            <w:pPr>
              <w:numPr>
                <w:ilvl w:val="0"/>
                <w:numId w:val="107"/>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Mengamati dari video/film/gambar tentang bentuk-bentuk kesadaran berbangsa dan bernegara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Menanya</w:t>
            </w:r>
          </w:p>
          <w:p w:rsidR="009410C6" w:rsidRPr="009410C6" w:rsidRDefault="009410C6" w:rsidP="009410C6">
            <w:pPr>
              <w:numPr>
                <w:ilvl w:val="0"/>
                <w:numId w:val="108"/>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Mengajukan pertanyaan  tentang kesadaran berbangsa dan bernegara dalam  konteks sejarah dan geopolitik Indonesia </w:t>
            </w:r>
          </w:p>
          <w:p w:rsidR="009410C6" w:rsidRPr="009410C6" w:rsidRDefault="009410C6" w:rsidP="009410C6">
            <w:pPr>
              <w:numPr>
                <w:ilvl w:val="0"/>
                <w:numId w:val="108"/>
              </w:numPr>
              <w:spacing w:after="0" w:line="240" w:lineRule="auto"/>
              <w:ind w:left="318" w:hanging="318"/>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Mengideintifikasi pertanyaan dari konsep sampai hipotesis tentang kesadaran berbangsa dan bernegara</w:t>
            </w:r>
          </w:p>
          <w:p w:rsidR="009410C6" w:rsidRPr="009410C6" w:rsidRDefault="009410C6" w:rsidP="009410C6">
            <w:pPr>
              <w:spacing w:after="0" w:line="240" w:lineRule="auto"/>
              <w:ind w:left="450"/>
              <w:jc w:val="both"/>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Mengumpulkan informasi </w:t>
            </w:r>
          </w:p>
          <w:p w:rsidR="009410C6" w:rsidRPr="009410C6" w:rsidRDefault="009410C6" w:rsidP="009410C6">
            <w:pPr>
              <w:numPr>
                <w:ilvl w:val="0"/>
                <w:numId w:val="109"/>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Mengumpulkan data dari berbagai sumber tentang </w:t>
            </w:r>
            <w:r w:rsidRPr="009410C6">
              <w:rPr>
                <w:rFonts w:ascii="Bookman Old Style" w:eastAsia="Times New Roman" w:hAnsi="Bookman Old Style" w:cs="Tahoma"/>
                <w:sz w:val="24"/>
                <w:szCs w:val="24"/>
              </w:rPr>
              <w:t>kesadaran berbangsa dan bernegara dalam  konteks sejarah dan geopolitik Indonesia</w:t>
            </w:r>
          </w:p>
          <w:p w:rsidR="009410C6" w:rsidRPr="009410C6" w:rsidRDefault="009410C6" w:rsidP="009410C6">
            <w:pPr>
              <w:numPr>
                <w:ilvl w:val="0"/>
                <w:numId w:val="109"/>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Menentukan jenis data tentang kesadaran berbangsa dan bernegara dalam  konteks sejarah dan geopolitik Indonesia</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Mengasosiasi</w:t>
            </w:r>
          </w:p>
          <w:p w:rsidR="009410C6" w:rsidRPr="009410C6" w:rsidRDefault="009410C6" w:rsidP="009410C6">
            <w:pPr>
              <w:numPr>
                <w:ilvl w:val="0"/>
                <w:numId w:val="110"/>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Menentukan hubungan antara kesadaran berbangsa dan bernegara dalam  konteks sejarah dan </w:t>
            </w:r>
            <w:r w:rsidRPr="009410C6">
              <w:rPr>
                <w:rFonts w:ascii="Bookman Old Style" w:eastAsia="Times New Roman" w:hAnsi="Bookman Old Style" w:cs="Tahoma"/>
                <w:sz w:val="24"/>
                <w:szCs w:val="24"/>
              </w:rPr>
              <w:lastRenderedPageBreak/>
              <w:t>geopolitik Indonesia</w:t>
            </w:r>
          </w:p>
          <w:p w:rsidR="009410C6" w:rsidRPr="009410C6" w:rsidRDefault="009410C6" w:rsidP="009410C6">
            <w:pPr>
              <w:numPr>
                <w:ilvl w:val="0"/>
                <w:numId w:val="110"/>
              </w:numPr>
              <w:spacing w:after="0" w:line="240" w:lineRule="auto"/>
              <w:ind w:left="318" w:hanging="283"/>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Menyimpulkan pentingnya kesadaran berbangsa dan bernegara Indonesia </w:t>
            </w:r>
          </w:p>
          <w:p w:rsidR="009410C6" w:rsidRPr="009410C6" w:rsidRDefault="009410C6" w:rsidP="009410C6">
            <w:pPr>
              <w:spacing w:after="0" w:line="240" w:lineRule="auto"/>
              <w:rPr>
                <w:rFonts w:ascii="Bookman Old Style" w:eastAsia="Times New Roman" w:hAnsi="Bookman Old Style" w:cs="Times New Roman"/>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Mengkomunikasikan</w:t>
            </w:r>
          </w:p>
          <w:p w:rsidR="009410C6" w:rsidRPr="009410C6" w:rsidRDefault="009410C6" w:rsidP="009410C6">
            <w:pPr>
              <w:numPr>
                <w:ilvl w:val="0"/>
                <w:numId w:val="111"/>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Menyajikan hasil pengumpulan data berkaitan dengan kesadaran berbangsa dan bernegara dalam  konteks sejarah dan geopolitik Indonesia</w:t>
            </w:r>
          </w:p>
          <w:p w:rsidR="009410C6" w:rsidRPr="009410C6" w:rsidRDefault="009410C6" w:rsidP="009410C6">
            <w:pPr>
              <w:numPr>
                <w:ilvl w:val="0"/>
                <w:numId w:val="111"/>
              </w:numPr>
              <w:spacing w:after="0" w:line="240" w:lineRule="auto"/>
              <w:ind w:left="318" w:hanging="318"/>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Mencoba menyusun ikrar untuk menumbuhkan kesadaran berbangsa dan bernegara Indonesia </w:t>
            </w:r>
          </w:p>
          <w:p w:rsidR="009410C6" w:rsidRPr="009410C6" w:rsidRDefault="009410C6" w:rsidP="009410C6">
            <w:pPr>
              <w:spacing w:after="0" w:line="240" w:lineRule="auto"/>
              <w:ind w:left="450"/>
              <w:jc w:val="both"/>
              <w:rPr>
                <w:rFonts w:ascii="Bookman Old Style" w:eastAsia="Times New Roman" w:hAnsi="Bookman Old Style" w:cs="Times New Roman"/>
                <w:sz w:val="24"/>
                <w:szCs w:val="24"/>
              </w:rPr>
            </w:pPr>
          </w:p>
        </w:tc>
        <w:tc>
          <w:tcPr>
            <w:tcW w:w="870" w:type="pct"/>
          </w:tcPr>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lastRenderedPageBreak/>
              <w:t xml:space="preserve">Tugas: </w:t>
            </w:r>
          </w:p>
          <w:p w:rsidR="009410C6" w:rsidRPr="009410C6" w:rsidRDefault="009410C6" w:rsidP="009410C6">
            <w:pPr>
              <w:numPr>
                <w:ilvl w:val="0"/>
                <w:numId w:val="43"/>
              </w:numPr>
              <w:spacing w:after="0" w:line="240" w:lineRule="auto"/>
              <w:ind w:left="187" w:hanging="155"/>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Mengumpulkan data dari berbagai sumber </w:t>
            </w:r>
            <w:r w:rsidRPr="009410C6">
              <w:rPr>
                <w:rFonts w:ascii="Bookman Old Style" w:eastAsia="Times New Roman" w:hAnsi="Bookman Old Style" w:cs="Times New Roman"/>
                <w:bCs/>
                <w:sz w:val="24"/>
                <w:szCs w:val="24"/>
              </w:rPr>
              <w:t xml:space="preserve">tentang </w:t>
            </w:r>
            <w:r w:rsidRPr="009410C6">
              <w:rPr>
                <w:rFonts w:ascii="Bookman Old Style" w:eastAsia="Times New Roman" w:hAnsi="Bookman Old Style" w:cs="Tahoma"/>
                <w:sz w:val="24"/>
                <w:szCs w:val="24"/>
              </w:rPr>
              <w:t xml:space="preserve">bentuk-bentuk kesadaran berbangsa dan bernegara dalam  konteks sejarah dan geopolitik Indonesia </w:t>
            </w:r>
          </w:p>
          <w:p w:rsidR="009410C6" w:rsidRPr="009410C6" w:rsidRDefault="009410C6" w:rsidP="009410C6">
            <w:pPr>
              <w:numPr>
                <w:ilvl w:val="0"/>
                <w:numId w:val="43"/>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Diskusi kelompok membahas hasil pengumpulan data</w:t>
            </w:r>
          </w:p>
          <w:p w:rsidR="009410C6" w:rsidRPr="009410C6" w:rsidRDefault="009410C6" w:rsidP="009410C6">
            <w:pPr>
              <w:numPr>
                <w:ilvl w:val="0"/>
                <w:numId w:val="43"/>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Membuat laporan hasil pengumpulan data</w:t>
            </w:r>
          </w:p>
          <w:p w:rsidR="009410C6" w:rsidRPr="009410C6" w:rsidRDefault="009410C6" w:rsidP="009410C6">
            <w:pPr>
              <w:numPr>
                <w:ilvl w:val="0"/>
                <w:numId w:val="43"/>
              </w:numPr>
              <w:spacing w:after="0" w:line="240" w:lineRule="auto"/>
              <w:ind w:left="187" w:hanging="15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Mempresentasikan hasil laporan di depan kelas </w:t>
            </w:r>
          </w:p>
          <w:p w:rsidR="009410C6" w:rsidRPr="009410C6" w:rsidRDefault="009410C6" w:rsidP="009410C6">
            <w:pPr>
              <w:spacing w:after="0" w:line="240" w:lineRule="auto"/>
              <w:ind w:left="175"/>
              <w:jc w:val="both"/>
              <w:rPr>
                <w:rFonts w:ascii="Bookman Old Style" w:eastAsia="Times New Roman" w:hAnsi="Bookman Old Style" w:cs="Tahoma"/>
                <w:sz w:val="24"/>
                <w:szCs w:val="24"/>
              </w:rPr>
            </w:pPr>
          </w:p>
          <w:p w:rsidR="009410C6" w:rsidRPr="009410C6" w:rsidRDefault="009410C6" w:rsidP="009410C6">
            <w:pPr>
              <w:spacing w:after="0" w:line="240" w:lineRule="auto"/>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Observasi</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lastRenderedPageBreak/>
              <w:t xml:space="preserve">Menilai kegiatan pengamatan dan tanya jawab dengan nara sumber berkaitan dengan </w:t>
            </w:r>
            <w:r w:rsidRPr="009410C6">
              <w:rPr>
                <w:rFonts w:ascii="Bookman Old Style" w:eastAsia="Times New Roman" w:hAnsi="Bookman Old Style" w:cs="Tahoma"/>
                <w:sz w:val="24"/>
                <w:szCs w:val="24"/>
              </w:rPr>
              <w:t xml:space="preserve">bentuk-bentuk kesadaran berbangsa dan bernegara dalam  konteks sejarah dan geopolitik Indonesia </w:t>
            </w:r>
          </w:p>
          <w:p w:rsidR="009410C6" w:rsidRPr="009410C6" w:rsidRDefault="009410C6" w:rsidP="009410C6">
            <w:pPr>
              <w:spacing w:after="0" w:line="240" w:lineRule="auto"/>
              <w:ind w:left="177"/>
              <w:rPr>
                <w:rFonts w:ascii="Bookman Old Style" w:eastAsia="Times New Roman" w:hAnsi="Bookman Old Style" w:cs="Arial"/>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ahoma"/>
                <w:sz w:val="24"/>
                <w:szCs w:val="24"/>
              </w:rPr>
              <w:t xml:space="preserve">Portofolio, </w:t>
            </w:r>
          </w:p>
          <w:p w:rsidR="009410C6" w:rsidRPr="009410C6" w:rsidRDefault="009410C6" w:rsidP="009410C6">
            <w:pPr>
              <w:spacing w:after="0" w:line="240" w:lineRule="auto"/>
              <w:jc w:val="both"/>
              <w:rPr>
                <w:rFonts w:ascii="Bookman Old Style" w:eastAsia="Times New Roman" w:hAnsi="Bookman Old Style" w:cs="Times New Roman"/>
                <w:sz w:val="24"/>
                <w:szCs w:val="24"/>
              </w:rPr>
            </w:pPr>
            <w:r w:rsidRPr="009410C6">
              <w:rPr>
                <w:rFonts w:ascii="Bookman Old Style" w:eastAsia="Times New Roman" w:hAnsi="Bookman Old Style" w:cs="Tahoma"/>
                <w:sz w:val="24"/>
                <w:szCs w:val="24"/>
              </w:rPr>
              <w:t xml:space="preserve">penilaian ini digunakan untuk menilai hasil pekerjaan baik individu maupun kelompok tentang bentuk-bentuk kesadaran berbangsa dan bernegara dalam  konteks sejarah dan geopolitik Indonesia </w:t>
            </w:r>
          </w:p>
          <w:p w:rsidR="009410C6" w:rsidRPr="009410C6" w:rsidRDefault="009410C6" w:rsidP="009410C6">
            <w:pPr>
              <w:spacing w:after="0" w:line="240" w:lineRule="auto"/>
              <w:jc w:val="both"/>
              <w:rPr>
                <w:rFonts w:ascii="Bookman Old Style" w:eastAsia="Times New Roman" w:hAnsi="Bookman Old Style" w:cs="Tahoma"/>
                <w:sz w:val="24"/>
                <w:szCs w:val="24"/>
              </w:rPr>
            </w:pP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Tes </w:t>
            </w:r>
          </w:p>
          <w:p w:rsidR="009410C6" w:rsidRPr="009410C6" w:rsidRDefault="009410C6" w:rsidP="009410C6">
            <w:pPr>
              <w:spacing w:after="0" w:line="240" w:lineRule="auto"/>
              <w:jc w:val="both"/>
              <w:rPr>
                <w:rFonts w:ascii="Bookman Old Style" w:eastAsia="Times New Roman" w:hAnsi="Bookman Old Style" w:cs="Tahoma"/>
                <w:sz w:val="24"/>
                <w:szCs w:val="24"/>
              </w:rPr>
            </w:pPr>
            <w:r w:rsidRPr="009410C6">
              <w:rPr>
                <w:rFonts w:ascii="Bookman Old Style" w:eastAsia="Times New Roman" w:hAnsi="Bookman Old Style" w:cs="Times New Roman"/>
                <w:sz w:val="24"/>
                <w:szCs w:val="24"/>
              </w:rPr>
              <w:t xml:space="preserve">Digunakan untuk menilai hasil belajar secara individu </w:t>
            </w:r>
            <w:r w:rsidRPr="009410C6">
              <w:rPr>
                <w:rFonts w:ascii="Bookman Old Style" w:eastAsia="Times New Roman" w:hAnsi="Bookman Old Style" w:cs="Times New Roman"/>
                <w:sz w:val="24"/>
                <w:szCs w:val="24"/>
              </w:rPr>
              <w:lastRenderedPageBreak/>
              <w:t xml:space="preserve">tentang </w:t>
            </w:r>
            <w:r w:rsidRPr="009410C6">
              <w:rPr>
                <w:rFonts w:ascii="Bookman Old Style" w:eastAsia="Times New Roman" w:hAnsi="Bookman Old Style" w:cs="Tahoma"/>
                <w:sz w:val="24"/>
                <w:szCs w:val="24"/>
              </w:rPr>
              <w:t xml:space="preserve">bentuk-bentuk kesadaran berbangsa dan bernegara dalam  konteks sejarah dan geopolitik Indonesia </w:t>
            </w:r>
          </w:p>
        </w:tc>
        <w:tc>
          <w:tcPr>
            <w:tcW w:w="362" w:type="pct"/>
          </w:tcPr>
          <w:p w:rsidR="009410C6" w:rsidRPr="009410C6" w:rsidRDefault="009410C6" w:rsidP="009410C6">
            <w:pPr>
              <w:spacing w:after="0" w:line="240" w:lineRule="auto"/>
              <w:jc w:val="center"/>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lastRenderedPageBreak/>
              <w:t>6 JP</w:t>
            </w:r>
          </w:p>
        </w:tc>
        <w:tc>
          <w:tcPr>
            <w:tcW w:w="617" w:type="pct"/>
          </w:tcPr>
          <w:p w:rsidR="009410C6" w:rsidRPr="009410C6" w:rsidRDefault="009410C6" w:rsidP="009410C6">
            <w:pPr>
              <w:numPr>
                <w:ilvl w:val="0"/>
                <w:numId w:val="47"/>
              </w:numPr>
              <w:spacing w:after="0" w:line="240" w:lineRule="auto"/>
              <w:ind w:left="152" w:hanging="13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Buku Pelajaran PPKn SMA</w:t>
            </w:r>
          </w:p>
          <w:p w:rsidR="009410C6" w:rsidRPr="009410C6" w:rsidRDefault="009410C6" w:rsidP="009410C6">
            <w:pPr>
              <w:numPr>
                <w:ilvl w:val="0"/>
                <w:numId w:val="47"/>
              </w:numPr>
              <w:spacing w:after="0" w:line="240" w:lineRule="auto"/>
              <w:ind w:left="152" w:hanging="13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 xml:space="preserve">Buku Penunjang Lainnya </w:t>
            </w:r>
          </w:p>
          <w:p w:rsidR="009410C6" w:rsidRPr="009410C6" w:rsidRDefault="009410C6" w:rsidP="009410C6">
            <w:pPr>
              <w:numPr>
                <w:ilvl w:val="0"/>
                <w:numId w:val="47"/>
              </w:numPr>
              <w:spacing w:after="0" w:line="240" w:lineRule="auto"/>
              <w:ind w:left="152" w:hanging="13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Media cetak dan elektronik</w:t>
            </w:r>
          </w:p>
          <w:p w:rsidR="009410C6" w:rsidRPr="009410C6" w:rsidRDefault="009410C6" w:rsidP="009410C6">
            <w:pPr>
              <w:numPr>
                <w:ilvl w:val="0"/>
                <w:numId w:val="47"/>
              </w:numPr>
              <w:spacing w:after="0" w:line="240" w:lineRule="auto"/>
              <w:ind w:left="152" w:hanging="135"/>
              <w:rPr>
                <w:rFonts w:ascii="Bookman Old Style" w:eastAsia="Times New Roman" w:hAnsi="Bookman Old Style" w:cs="Times New Roman"/>
                <w:sz w:val="24"/>
                <w:szCs w:val="24"/>
              </w:rPr>
            </w:pPr>
            <w:r w:rsidRPr="009410C6">
              <w:rPr>
                <w:rFonts w:ascii="Bookman Old Style" w:eastAsia="Times New Roman" w:hAnsi="Bookman Old Style" w:cs="Times New Roman"/>
                <w:sz w:val="24"/>
                <w:szCs w:val="24"/>
              </w:rPr>
              <w:t>Internet</w:t>
            </w: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imes New Roman"/>
                <w:sz w:val="24"/>
                <w:szCs w:val="24"/>
              </w:rPr>
            </w:pPr>
          </w:p>
          <w:p w:rsidR="009410C6" w:rsidRPr="009410C6" w:rsidRDefault="009410C6" w:rsidP="009410C6">
            <w:pPr>
              <w:spacing w:after="0" w:line="240" w:lineRule="auto"/>
              <w:ind w:left="152" w:hanging="135"/>
              <w:jc w:val="both"/>
              <w:rPr>
                <w:rFonts w:ascii="Bookman Old Style" w:eastAsia="Times New Roman" w:hAnsi="Bookman Old Style" w:cs="Tahoma"/>
                <w:sz w:val="24"/>
                <w:szCs w:val="24"/>
              </w:rPr>
            </w:pPr>
          </w:p>
        </w:tc>
      </w:tr>
    </w:tbl>
    <w:p w:rsidR="009410C6" w:rsidRPr="009410C6" w:rsidRDefault="009410C6" w:rsidP="009410C6">
      <w:pPr>
        <w:spacing w:after="0" w:line="240" w:lineRule="auto"/>
        <w:rPr>
          <w:rFonts w:ascii="Bookman Old Style" w:eastAsia="Times New Roman" w:hAnsi="Bookman Old Style" w:cs="Times New Roman"/>
          <w:sz w:val="24"/>
          <w:szCs w:val="24"/>
        </w:rPr>
      </w:pPr>
    </w:p>
    <w:p w:rsidR="00A40F8C" w:rsidRDefault="00A40F8C">
      <w:bookmarkStart w:id="1" w:name="_GoBack"/>
      <w:bookmarkEnd w:id="1"/>
    </w:p>
    <w:sectPr w:rsidR="00A40F8C" w:rsidSect="009410C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A7D"/>
    <w:multiLevelType w:val="hybridMultilevel"/>
    <w:tmpl w:val="FC88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43B15"/>
    <w:multiLevelType w:val="hybridMultilevel"/>
    <w:tmpl w:val="C3D0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229E9"/>
    <w:multiLevelType w:val="hybridMultilevel"/>
    <w:tmpl w:val="F30E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E36D2"/>
    <w:multiLevelType w:val="hybridMultilevel"/>
    <w:tmpl w:val="9BDC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F7B7B"/>
    <w:multiLevelType w:val="hybridMultilevel"/>
    <w:tmpl w:val="FC82B2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66D21DF"/>
    <w:multiLevelType w:val="hybridMultilevel"/>
    <w:tmpl w:val="491E6C9A"/>
    <w:lvl w:ilvl="0" w:tplc="EDBCFC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40CA4"/>
    <w:multiLevelType w:val="hybridMultilevel"/>
    <w:tmpl w:val="6DF85C58"/>
    <w:lvl w:ilvl="0" w:tplc="04090001">
      <w:start w:val="1"/>
      <w:numFmt w:val="decimal"/>
      <w:lvlText w:val="%1."/>
      <w:lvlJc w:val="left"/>
      <w:pPr>
        <w:ind w:left="720" w:hanging="360"/>
      </w:pPr>
      <w:rPr>
        <w:rFonts w:cs="Arial"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
    <w:nsid w:val="087D533C"/>
    <w:multiLevelType w:val="hybridMultilevel"/>
    <w:tmpl w:val="D534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C2376D"/>
    <w:multiLevelType w:val="hybridMultilevel"/>
    <w:tmpl w:val="246E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345A2"/>
    <w:multiLevelType w:val="multilevel"/>
    <w:tmpl w:val="3092A678"/>
    <w:lvl w:ilvl="0">
      <w:start w:val="4"/>
      <w:numFmt w:val="decimal"/>
      <w:lvlText w:val="%1"/>
      <w:lvlJc w:val="left"/>
      <w:pPr>
        <w:ind w:left="360" w:hanging="360"/>
      </w:pPr>
      <w:rPr>
        <w:rFonts w:ascii="Times New Roman" w:eastAsia="ヒラギノ角ゴ Pro W3" w:hAnsi="Times New Roman" w:cs="Times New Roman" w:hint="default"/>
        <w:sz w:val="24"/>
      </w:rPr>
    </w:lvl>
    <w:lvl w:ilvl="1">
      <w:start w:val="1"/>
      <w:numFmt w:val="decimal"/>
      <w:lvlText w:val="%1.%2"/>
      <w:lvlJc w:val="left"/>
      <w:pPr>
        <w:ind w:left="360" w:hanging="360"/>
      </w:pPr>
      <w:rPr>
        <w:rFonts w:ascii="Times New Roman" w:eastAsia="ヒラギノ角ゴ Pro W3" w:hAnsi="Times New Roman" w:cs="Times New Roman" w:hint="default"/>
        <w:sz w:val="24"/>
      </w:rPr>
    </w:lvl>
    <w:lvl w:ilvl="2">
      <w:start w:val="1"/>
      <w:numFmt w:val="decimal"/>
      <w:lvlText w:val="%1.%2.%3"/>
      <w:lvlJc w:val="left"/>
      <w:pPr>
        <w:ind w:left="720" w:hanging="720"/>
      </w:pPr>
      <w:rPr>
        <w:rFonts w:ascii="Times New Roman" w:eastAsia="ヒラギノ角ゴ Pro W3" w:hAnsi="Times New Roman" w:cs="Times New Roman" w:hint="default"/>
        <w:sz w:val="24"/>
      </w:rPr>
    </w:lvl>
    <w:lvl w:ilvl="3">
      <w:start w:val="1"/>
      <w:numFmt w:val="decimal"/>
      <w:lvlText w:val="%1.%2.%3.%4"/>
      <w:lvlJc w:val="left"/>
      <w:pPr>
        <w:ind w:left="720" w:hanging="720"/>
      </w:pPr>
      <w:rPr>
        <w:rFonts w:ascii="Times New Roman" w:eastAsia="ヒラギノ角ゴ Pro W3" w:hAnsi="Times New Roman" w:cs="Times New Roman" w:hint="default"/>
        <w:sz w:val="24"/>
      </w:rPr>
    </w:lvl>
    <w:lvl w:ilvl="4">
      <w:start w:val="1"/>
      <w:numFmt w:val="decimal"/>
      <w:lvlText w:val="%1.%2.%3.%4.%5"/>
      <w:lvlJc w:val="left"/>
      <w:pPr>
        <w:ind w:left="720" w:hanging="720"/>
      </w:pPr>
      <w:rPr>
        <w:rFonts w:ascii="Times New Roman" w:eastAsia="ヒラギノ角ゴ Pro W3" w:hAnsi="Times New Roman" w:cs="Times New Roman" w:hint="default"/>
        <w:sz w:val="24"/>
      </w:rPr>
    </w:lvl>
    <w:lvl w:ilvl="5">
      <w:start w:val="1"/>
      <w:numFmt w:val="decimal"/>
      <w:lvlText w:val="%1.%2.%3.%4.%5.%6"/>
      <w:lvlJc w:val="left"/>
      <w:pPr>
        <w:ind w:left="1080" w:hanging="1080"/>
      </w:pPr>
      <w:rPr>
        <w:rFonts w:ascii="Times New Roman" w:eastAsia="ヒラギノ角ゴ Pro W3" w:hAnsi="Times New Roman" w:cs="Times New Roman" w:hint="default"/>
        <w:sz w:val="24"/>
      </w:rPr>
    </w:lvl>
    <w:lvl w:ilvl="6">
      <w:start w:val="1"/>
      <w:numFmt w:val="decimal"/>
      <w:lvlText w:val="%1.%2.%3.%4.%5.%6.%7"/>
      <w:lvlJc w:val="left"/>
      <w:pPr>
        <w:ind w:left="1080" w:hanging="1080"/>
      </w:pPr>
      <w:rPr>
        <w:rFonts w:ascii="Times New Roman" w:eastAsia="ヒラギノ角ゴ Pro W3" w:hAnsi="Times New Roman" w:cs="Times New Roman" w:hint="default"/>
        <w:sz w:val="24"/>
      </w:rPr>
    </w:lvl>
    <w:lvl w:ilvl="7">
      <w:start w:val="1"/>
      <w:numFmt w:val="decimal"/>
      <w:lvlText w:val="%1.%2.%3.%4.%5.%6.%7.%8"/>
      <w:lvlJc w:val="left"/>
      <w:pPr>
        <w:ind w:left="1440" w:hanging="1440"/>
      </w:pPr>
      <w:rPr>
        <w:rFonts w:ascii="Times New Roman" w:eastAsia="ヒラギノ角ゴ Pro W3" w:hAnsi="Times New Roman" w:cs="Times New Roman" w:hint="default"/>
        <w:sz w:val="24"/>
      </w:rPr>
    </w:lvl>
    <w:lvl w:ilvl="8">
      <w:start w:val="1"/>
      <w:numFmt w:val="decimal"/>
      <w:lvlText w:val="%1.%2.%3.%4.%5.%6.%7.%8.%9"/>
      <w:lvlJc w:val="left"/>
      <w:pPr>
        <w:ind w:left="1440" w:hanging="1440"/>
      </w:pPr>
      <w:rPr>
        <w:rFonts w:ascii="Times New Roman" w:eastAsia="ヒラギノ角ゴ Pro W3" w:hAnsi="Times New Roman" w:cs="Times New Roman" w:hint="default"/>
        <w:sz w:val="24"/>
      </w:rPr>
    </w:lvl>
  </w:abstractNum>
  <w:abstractNum w:abstractNumId="10">
    <w:nsid w:val="0B3F2C81"/>
    <w:multiLevelType w:val="hybridMultilevel"/>
    <w:tmpl w:val="F530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DF1CA1"/>
    <w:multiLevelType w:val="hybridMultilevel"/>
    <w:tmpl w:val="174ADC6C"/>
    <w:lvl w:ilvl="0" w:tplc="C9CAF532">
      <w:start w:val="1"/>
      <w:numFmt w:val="bullet"/>
      <w:lvlText w:val=""/>
      <w:lvlJc w:val="left"/>
      <w:pPr>
        <w:ind w:left="720" w:hanging="360"/>
      </w:pPr>
      <w:rPr>
        <w:rFonts w:ascii="Symbol" w:hAnsi="Symbol" w:hint="default"/>
      </w:rPr>
    </w:lvl>
    <w:lvl w:ilvl="1" w:tplc="038C7E42" w:tentative="1">
      <w:start w:val="1"/>
      <w:numFmt w:val="bullet"/>
      <w:lvlText w:val="o"/>
      <w:lvlJc w:val="left"/>
      <w:pPr>
        <w:ind w:left="1440" w:hanging="360"/>
      </w:pPr>
      <w:rPr>
        <w:rFonts w:ascii="Courier New" w:hAnsi="Courier New" w:hint="default"/>
      </w:rPr>
    </w:lvl>
    <w:lvl w:ilvl="2" w:tplc="3028FC62" w:tentative="1">
      <w:start w:val="1"/>
      <w:numFmt w:val="bullet"/>
      <w:lvlText w:val=""/>
      <w:lvlJc w:val="left"/>
      <w:pPr>
        <w:ind w:left="2160" w:hanging="360"/>
      </w:pPr>
      <w:rPr>
        <w:rFonts w:ascii="Wingdings" w:hAnsi="Wingdings" w:hint="default"/>
      </w:rPr>
    </w:lvl>
    <w:lvl w:ilvl="3" w:tplc="03982D60" w:tentative="1">
      <w:start w:val="1"/>
      <w:numFmt w:val="bullet"/>
      <w:lvlText w:val=""/>
      <w:lvlJc w:val="left"/>
      <w:pPr>
        <w:ind w:left="2880" w:hanging="360"/>
      </w:pPr>
      <w:rPr>
        <w:rFonts w:ascii="Symbol" w:hAnsi="Symbol" w:hint="default"/>
      </w:rPr>
    </w:lvl>
    <w:lvl w:ilvl="4" w:tplc="09FC7C76" w:tentative="1">
      <w:start w:val="1"/>
      <w:numFmt w:val="bullet"/>
      <w:lvlText w:val="o"/>
      <w:lvlJc w:val="left"/>
      <w:pPr>
        <w:ind w:left="3600" w:hanging="360"/>
      </w:pPr>
      <w:rPr>
        <w:rFonts w:ascii="Courier New" w:hAnsi="Courier New" w:hint="default"/>
      </w:rPr>
    </w:lvl>
    <w:lvl w:ilvl="5" w:tplc="3A20283A" w:tentative="1">
      <w:start w:val="1"/>
      <w:numFmt w:val="bullet"/>
      <w:lvlText w:val=""/>
      <w:lvlJc w:val="left"/>
      <w:pPr>
        <w:ind w:left="4320" w:hanging="360"/>
      </w:pPr>
      <w:rPr>
        <w:rFonts w:ascii="Wingdings" w:hAnsi="Wingdings" w:hint="default"/>
      </w:rPr>
    </w:lvl>
    <w:lvl w:ilvl="6" w:tplc="90464ED2" w:tentative="1">
      <w:start w:val="1"/>
      <w:numFmt w:val="bullet"/>
      <w:lvlText w:val=""/>
      <w:lvlJc w:val="left"/>
      <w:pPr>
        <w:ind w:left="5040" w:hanging="360"/>
      </w:pPr>
      <w:rPr>
        <w:rFonts w:ascii="Symbol" w:hAnsi="Symbol" w:hint="default"/>
      </w:rPr>
    </w:lvl>
    <w:lvl w:ilvl="7" w:tplc="5AD89CF6" w:tentative="1">
      <w:start w:val="1"/>
      <w:numFmt w:val="bullet"/>
      <w:lvlText w:val="o"/>
      <w:lvlJc w:val="left"/>
      <w:pPr>
        <w:ind w:left="5760" w:hanging="360"/>
      </w:pPr>
      <w:rPr>
        <w:rFonts w:ascii="Courier New" w:hAnsi="Courier New" w:hint="default"/>
      </w:rPr>
    </w:lvl>
    <w:lvl w:ilvl="8" w:tplc="FD3CA660" w:tentative="1">
      <w:start w:val="1"/>
      <w:numFmt w:val="bullet"/>
      <w:lvlText w:val=""/>
      <w:lvlJc w:val="left"/>
      <w:pPr>
        <w:ind w:left="6480" w:hanging="360"/>
      </w:pPr>
      <w:rPr>
        <w:rFonts w:ascii="Wingdings" w:hAnsi="Wingdings" w:hint="default"/>
      </w:rPr>
    </w:lvl>
  </w:abstractNum>
  <w:abstractNum w:abstractNumId="12">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CC87FC0"/>
    <w:multiLevelType w:val="hybridMultilevel"/>
    <w:tmpl w:val="732A8DD0"/>
    <w:lvl w:ilvl="0" w:tplc="6750CE5A">
      <w:start w:val="1"/>
      <w:numFmt w:val="bullet"/>
      <w:lvlText w:val=""/>
      <w:lvlJc w:val="left"/>
      <w:pPr>
        <w:ind w:left="1037" w:hanging="360"/>
      </w:pPr>
      <w:rPr>
        <w:rFonts w:ascii="Symbol" w:hAnsi="Symbol" w:hint="default"/>
      </w:rPr>
    </w:lvl>
    <w:lvl w:ilvl="1" w:tplc="05BC759E" w:tentative="1">
      <w:start w:val="1"/>
      <w:numFmt w:val="bullet"/>
      <w:lvlText w:val="o"/>
      <w:lvlJc w:val="left"/>
      <w:pPr>
        <w:ind w:left="1757" w:hanging="360"/>
      </w:pPr>
      <w:rPr>
        <w:rFonts w:ascii="Courier New" w:hAnsi="Courier New" w:hint="default"/>
      </w:rPr>
    </w:lvl>
    <w:lvl w:ilvl="2" w:tplc="94EA43AE" w:tentative="1">
      <w:start w:val="1"/>
      <w:numFmt w:val="bullet"/>
      <w:lvlText w:val=""/>
      <w:lvlJc w:val="left"/>
      <w:pPr>
        <w:ind w:left="2477" w:hanging="360"/>
      </w:pPr>
      <w:rPr>
        <w:rFonts w:ascii="Wingdings" w:hAnsi="Wingdings" w:hint="default"/>
      </w:rPr>
    </w:lvl>
    <w:lvl w:ilvl="3" w:tplc="DE9CA880" w:tentative="1">
      <w:start w:val="1"/>
      <w:numFmt w:val="bullet"/>
      <w:lvlText w:val=""/>
      <w:lvlJc w:val="left"/>
      <w:pPr>
        <w:ind w:left="3197" w:hanging="360"/>
      </w:pPr>
      <w:rPr>
        <w:rFonts w:ascii="Symbol" w:hAnsi="Symbol" w:hint="default"/>
      </w:rPr>
    </w:lvl>
    <w:lvl w:ilvl="4" w:tplc="D46008AE" w:tentative="1">
      <w:start w:val="1"/>
      <w:numFmt w:val="bullet"/>
      <w:lvlText w:val="o"/>
      <w:lvlJc w:val="left"/>
      <w:pPr>
        <w:ind w:left="3917" w:hanging="360"/>
      </w:pPr>
      <w:rPr>
        <w:rFonts w:ascii="Courier New" w:hAnsi="Courier New" w:hint="default"/>
      </w:rPr>
    </w:lvl>
    <w:lvl w:ilvl="5" w:tplc="6E3C8D50" w:tentative="1">
      <w:start w:val="1"/>
      <w:numFmt w:val="bullet"/>
      <w:lvlText w:val=""/>
      <w:lvlJc w:val="left"/>
      <w:pPr>
        <w:ind w:left="4637" w:hanging="360"/>
      </w:pPr>
      <w:rPr>
        <w:rFonts w:ascii="Wingdings" w:hAnsi="Wingdings" w:hint="default"/>
      </w:rPr>
    </w:lvl>
    <w:lvl w:ilvl="6" w:tplc="AAAE6E5C" w:tentative="1">
      <w:start w:val="1"/>
      <w:numFmt w:val="bullet"/>
      <w:lvlText w:val=""/>
      <w:lvlJc w:val="left"/>
      <w:pPr>
        <w:ind w:left="5357" w:hanging="360"/>
      </w:pPr>
      <w:rPr>
        <w:rFonts w:ascii="Symbol" w:hAnsi="Symbol" w:hint="default"/>
      </w:rPr>
    </w:lvl>
    <w:lvl w:ilvl="7" w:tplc="19984C74" w:tentative="1">
      <w:start w:val="1"/>
      <w:numFmt w:val="bullet"/>
      <w:lvlText w:val="o"/>
      <w:lvlJc w:val="left"/>
      <w:pPr>
        <w:ind w:left="6077" w:hanging="360"/>
      </w:pPr>
      <w:rPr>
        <w:rFonts w:ascii="Courier New" w:hAnsi="Courier New" w:hint="default"/>
      </w:rPr>
    </w:lvl>
    <w:lvl w:ilvl="8" w:tplc="64EE9554" w:tentative="1">
      <w:start w:val="1"/>
      <w:numFmt w:val="bullet"/>
      <w:lvlText w:val=""/>
      <w:lvlJc w:val="left"/>
      <w:pPr>
        <w:ind w:left="6797" w:hanging="360"/>
      </w:pPr>
      <w:rPr>
        <w:rFonts w:ascii="Wingdings" w:hAnsi="Wingdings" w:hint="default"/>
      </w:rPr>
    </w:lvl>
  </w:abstractNum>
  <w:abstractNum w:abstractNumId="14">
    <w:nsid w:val="0D471D50"/>
    <w:multiLevelType w:val="hybridMultilevel"/>
    <w:tmpl w:val="C93A6CDE"/>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nsid w:val="0E1D19E0"/>
    <w:multiLevelType w:val="hybridMultilevel"/>
    <w:tmpl w:val="BFFA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929CF"/>
    <w:multiLevelType w:val="hybridMultilevel"/>
    <w:tmpl w:val="6B82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17270D"/>
    <w:multiLevelType w:val="hybridMultilevel"/>
    <w:tmpl w:val="BDC4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FAB4BDB"/>
    <w:multiLevelType w:val="multilevel"/>
    <w:tmpl w:val="883E1C3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0FD922C1"/>
    <w:multiLevelType w:val="multilevel"/>
    <w:tmpl w:val="AAA276AE"/>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10E97756"/>
    <w:multiLevelType w:val="hybridMultilevel"/>
    <w:tmpl w:val="FE56C4CA"/>
    <w:lvl w:ilvl="0" w:tplc="9086F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510309"/>
    <w:multiLevelType w:val="hybridMultilevel"/>
    <w:tmpl w:val="238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C911E0"/>
    <w:multiLevelType w:val="hybridMultilevel"/>
    <w:tmpl w:val="D434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21143F2"/>
    <w:multiLevelType w:val="hybridMultilevel"/>
    <w:tmpl w:val="CB34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094359"/>
    <w:multiLevelType w:val="hybridMultilevel"/>
    <w:tmpl w:val="C520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8A3101"/>
    <w:multiLevelType w:val="hybridMultilevel"/>
    <w:tmpl w:val="E52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4EE2DF0"/>
    <w:multiLevelType w:val="hybridMultilevel"/>
    <w:tmpl w:val="09EE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963D6B"/>
    <w:multiLevelType w:val="hybridMultilevel"/>
    <w:tmpl w:val="FA16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6AC00AA"/>
    <w:multiLevelType w:val="hybridMultilevel"/>
    <w:tmpl w:val="4FAE299A"/>
    <w:lvl w:ilvl="0" w:tplc="809E922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1740170C"/>
    <w:multiLevelType w:val="hybridMultilevel"/>
    <w:tmpl w:val="D86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772199B"/>
    <w:multiLevelType w:val="hybridMultilevel"/>
    <w:tmpl w:val="F908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B57064B"/>
    <w:multiLevelType w:val="hybridMultilevel"/>
    <w:tmpl w:val="8B0257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1BF367EE"/>
    <w:multiLevelType w:val="multilevel"/>
    <w:tmpl w:val="B4E43C5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1C010C98"/>
    <w:multiLevelType w:val="hybridMultilevel"/>
    <w:tmpl w:val="8FA2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63464E"/>
    <w:multiLevelType w:val="hybridMultilevel"/>
    <w:tmpl w:val="B18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36">
    <w:nsid w:val="21A903E5"/>
    <w:multiLevelType w:val="hybridMultilevel"/>
    <w:tmpl w:val="382E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8FA281E"/>
    <w:multiLevelType w:val="hybridMultilevel"/>
    <w:tmpl w:val="8E34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9CE116F"/>
    <w:multiLevelType w:val="hybridMultilevel"/>
    <w:tmpl w:val="36604AD4"/>
    <w:lvl w:ilvl="0" w:tplc="218EBAC2">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2A8865D3"/>
    <w:multiLevelType w:val="hybridMultilevel"/>
    <w:tmpl w:val="331A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BAF00EC"/>
    <w:multiLevelType w:val="hybridMultilevel"/>
    <w:tmpl w:val="156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F620235"/>
    <w:multiLevelType w:val="hybridMultilevel"/>
    <w:tmpl w:val="A476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F660EA2"/>
    <w:multiLevelType w:val="hybridMultilevel"/>
    <w:tmpl w:val="FD76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EB79D1"/>
    <w:multiLevelType w:val="hybridMultilevel"/>
    <w:tmpl w:val="5D76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06D1461"/>
    <w:multiLevelType w:val="hybridMultilevel"/>
    <w:tmpl w:val="55BEEC72"/>
    <w:lvl w:ilvl="0" w:tplc="04210001">
      <w:start w:val="1"/>
      <w:numFmt w:val="lowerLetter"/>
      <w:pStyle w:val="Heading41"/>
      <w:lvlText w:val="%1."/>
      <w:lvlJc w:val="left"/>
      <w:pPr>
        <w:ind w:left="1080" w:hanging="360"/>
      </w:pPr>
      <w:rPr>
        <w:rFonts w:cs="Times New Roman"/>
      </w:rPr>
    </w:lvl>
    <w:lvl w:ilvl="1" w:tplc="04210003" w:tentative="1">
      <w:start w:val="1"/>
      <w:numFmt w:val="lowerLetter"/>
      <w:lvlText w:val="%2."/>
      <w:lvlJc w:val="left"/>
      <w:pPr>
        <w:ind w:left="1440" w:hanging="360"/>
      </w:pPr>
      <w:rPr>
        <w:rFonts w:cs="Times New Roman"/>
      </w:rPr>
    </w:lvl>
    <w:lvl w:ilvl="2" w:tplc="04210005" w:tentative="1">
      <w:start w:val="1"/>
      <w:numFmt w:val="lowerRoman"/>
      <w:lvlText w:val="%3."/>
      <w:lvlJc w:val="right"/>
      <w:pPr>
        <w:ind w:left="2160" w:hanging="180"/>
      </w:pPr>
      <w:rPr>
        <w:rFonts w:cs="Times New Roman"/>
      </w:rPr>
    </w:lvl>
    <w:lvl w:ilvl="3" w:tplc="04210001" w:tentative="1">
      <w:start w:val="1"/>
      <w:numFmt w:val="decimal"/>
      <w:lvlText w:val="%4."/>
      <w:lvlJc w:val="left"/>
      <w:pPr>
        <w:ind w:left="2880" w:hanging="360"/>
      </w:pPr>
      <w:rPr>
        <w:rFonts w:cs="Times New Roman"/>
      </w:rPr>
    </w:lvl>
    <w:lvl w:ilvl="4" w:tplc="04210003" w:tentative="1">
      <w:start w:val="1"/>
      <w:numFmt w:val="lowerLetter"/>
      <w:lvlText w:val="%5."/>
      <w:lvlJc w:val="left"/>
      <w:pPr>
        <w:ind w:left="3600" w:hanging="360"/>
      </w:pPr>
      <w:rPr>
        <w:rFonts w:cs="Times New Roman"/>
      </w:rPr>
    </w:lvl>
    <w:lvl w:ilvl="5" w:tplc="04210005" w:tentative="1">
      <w:start w:val="1"/>
      <w:numFmt w:val="lowerRoman"/>
      <w:lvlText w:val="%6."/>
      <w:lvlJc w:val="right"/>
      <w:pPr>
        <w:ind w:left="4320" w:hanging="180"/>
      </w:pPr>
      <w:rPr>
        <w:rFonts w:cs="Times New Roman"/>
      </w:rPr>
    </w:lvl>
    <w:lvl w:ilvl="6" w:tplc="04210001" w:tentative="1">
      <w:start w:val="1"/>
      <w:numFmt w:val="decimal"/>
      <w:lvlText w:val="%7."/>
      <w:lvlJc w:val="left"/>
      <w:pPr>
        <w:ind w:left="5040" w:hanging="360"/>
      </w:pPr>
      <w:rPr>
        <w:rFonts w:cs="Times New Roman"/>
      </w:rPr>
    </w:lvl>
    <w:lvl w:ilvl="7" w:tplc="04210003" w:tentative="1">
      <w:start w:val="1"/>
      <w:numFmt w:val="lowerLetter"/>
      <w:lvlText w:val="%8."/>
      <w:lvlJc w:val="left"/>
      <w:pPr>
        <w:ind w:left="5760" w:hanging="360"/>
      </w:pPr>
      <w:rPr>
        <w:rFonts w:cs="Times New Roman"/>
      </w:rPr>
    </w:lvl>
    <w:lvl w:ilvl="8" w:tplc="04210005" w:tentative="1">
      <w:start w:val="1"/>
      <w:numFmt w:val="lowerRoman"/>
      <w:lvlText w:val="%9."/>
      <w:lvlJc w:val="right"/>
      <w:pPr>
        <w:ind w:left="6480" w:hanging="180"/>
      </w:pPr>
      <w:rPr>
        <w:rFonts w:cs="Times New Roman"/>
      </w:rPr>
    </w:lvl>
  </w:abstractNum>
  <w:abstractNum w:abstractNumId="45">
    <w:nsid w:val="32EB0BC2"/>
    <w:multiLevelType w:val="hybridMultilevel"/>
    <w:tmpl w:val="6400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370D15"/>
    <w:multiLevelType w:val="hybridMultilevel"/>
    <w:tmpl w:val="37EE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7D23D0A"/>
    <w:multiLevelType w:val="hybridMultilevel"/>
    <w:tmpl w:val="F192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8107498"/>
    <w:multiLevelType w:val="hybridMultilevel"/>
    <w:tmpl w:val="8712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8194620"/>
    <w:multiLevelType w:val="hybridMultilevel"/>
    <w:tmpl w:val="DE8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944361A"/>
    <w:multiLevelType w:val="hybridMultilevel"/>
    <w:tmpl w:val="9A10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nsid w:val="3B101BF5"/>
    <w:multiLevelType w:val="hybridMultilevel"/>
    <w:tmpl w:val="588E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DA231B0"/>
    <w:multiLevelType w:val="hybridMultilevel"/>
    <w:tmpl w:val="DDC0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E5B78E6"/>
    <w:multiLevelType w:val="hybridMultilevel"/>
    <w:tmpl w:val="C9EC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EA50EAE"/>
    <w:multiLevelType w:val="hybridMultilevel"/>
    <w:tmpl w:val="B1CA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CF4D6C"/>
    <w:multiLevelType w:val="hybridMultilevel"/>
    <w:tmpl w:val="C45E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06F18C2"/>
    <w:multiLevelType w:val="hybridMultilevel"/>
    <w:tmpl w:val="18EA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3DC1421"/>
    <w:multiLevelType w:val="hybridMultilevel"/>
    <w:tmpl w:val="B21ECD20"/>
    <w:lvl w:ilvl="0" w:tplc="CF48BD90">
      <w:start w:val="1"/>
      <w:numFmt w:val="bullet"/>
      <w:lvlText w:val=""/>
      <w:lvlJc w:val="left"/>
      <w:pPr>
        <w:ind w:left="720" w:hanging="360"/>
      </w:pPr>
      <w:rPr>
        <w:rFonts w:ascii="Symbol" w:hAnsi="Symbol" w:hint="default"/>
      </w:rPr>
    </w:lvl>
    <w:lvl w:ilvl="1" w:tplc="CFB86210" w:tentative="1">
      <w:start w:val="1"/>
      <w:numFmt w:val="bullet"/>
      <w:lvlText w:val="o"/>
      <w:lvlJc w:val="left"/>
      <w:pPr>
        <w:ind w:left="1440" w:hanging="360"/>
      </w:pPr>
      <w:rPr>
        <w:rFonts w:ascii="Courier New" w:hAnsi="Courier New" w:hint="default"/>
      </w:rPr>
    </w:lvl>
    <w:lvl w:ilvl="2" w:tplc="7D54A0C0" w:tentative="1">
      <w:start w:val="1"/>
      <w:numFmt w:val="bullet"/>
      <w:lvlText w:val=""/>
      <w:lvlJc w:val="left"/>
      <w:pPr>
        <w:ind w:left="2160" w:hanging="360"/>
      </w:pPr>
      <w:rPr>
        <w:rFonts w:ascii="Wingdings" w:hAnsi="Wingdings" w:hint="default"/>
      </w:rPr>
    </w:lvl>
    <w:lvl w:ilvl="3" w:tplc="5F54A78A" w:tentative="1">
      <w:start w:val="1"/>
      <w:numFmt w:val="bullet"/>
      <w:lvlText w:val=""/>
      <w:lvlJc w:val="left"/>
      <w:pPr>
        <w:ind w:left="2880" w:hanging="360"/>
      </w:pPr>
      <w:rPr>
        <w:rFonts w:ascii="Symbol" w:hAnsi="Symbol" w:hint="default"/>
      </w:rPr>
    </w:lvl>
    <w:lvl w:ilvl="4" w:tplc="D924BAE4" w:tentative="1">
      <w:start w:val="1"/>
      <w:numFmt w:val="bullet"/>
      <w:lvlText w:val="o"/>
      <w:lvlJc w:val="left"/>
      <w:pPr>
        <w:ind w:left="3600" w:hanging="360"/>
      </w:pPr>
      <w:rPr>
        <w:rFonts w:ascii="Courier New" w:hAnsi="Courier New" w:hint="default"/>
      </w:rPr>
    </w:lvl>
    <w:lvl w:ilvl="5" w:tplc="6744F2A6" w:tentative="1">
      <w:start w:val="1"/>
      <w:numFmt w:val="bullet"/>
      <w:lvlText w:val=""/>
      <w:lvlJc w:val="left"/>
      <w:pPr>
        <w:ind w:left="4320" w:hanging="360"/>
      </w:pPr>
      <w:rPr>
        <w:rFonts w:ascii="Wingdings" w:hAnsi="Wingdings" w:hint="default"/>
      </w:rPr>
    </w:lvl>
    <w:lvl w:ilvl="6" w:tplc="5314BF9C" w:tentative="1">
      <w:start w:val="1"/>
      <w:numFmt w:val="bullet"/>
      <w:lvlText w:val=""/>
      <w:lvlJc w:val="left"/>
      <w:pPr>
        <w:ind w:left="5040" w:hanging="360"/>
      </w:pPr>
      <w:rPr>
        <w:rFonts w:ascii="Symbol" w:hAnsi="Symbol" w:hint="default"/>
      </w:rPr>
    </w:lvl>
    <w:lvl w:ilvl="7" w:tplc="78361B6C" w:tentative="1">
      <w:start w:val="1"/>
      <w:numFmt w:val="bullet"/>
      <w:lvlText w:val="o"/>
      <w:lvlJc w:val="left"/>
      <w:pPr>
        <w:ind w:left="5760" w:hanging="360"/>
      </w:pPr>
      <w:rPr>
        <w:rFonts w:ascii="Courier New" w:hAnsi="Courier New" w:hint="default"/>
      </w:rPr>
    </w:lvl>
    <w:lvl w:ilvl="8" w:tplc="6F86DA58" w:tentative="1">
      <w:start w:val="1"/>
      <w:numFmt w:val="bullet"/>
      <w:lvlText w:val=""/>
      <w:lvlJc w:val="left"/>
      <w:pPr>
        <w:ind w:left="6480" w:hanging="360"/>
      </w:pPr>
      <w:rPr>
        <w:rFonts w:ascii="Wingdings" w:hAnsi="Wingdings" w:hint="default"/>
      </w:rPr>
    </w:lvl>
  </w:abstractNum>
  <w:abstractNum w:abstractNumId="59">
    <w:nsid w:val="43F131B1"/>
    <w:multiLevelType w:val="hybridMultilevel"/>
    <w:tmpl w:val="1D2EE8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nsid w:val="446B7D6C"/>
    <w:multiLevelType w:val="hybridMultilevel"/>
    <w:tmpl w:val="CFD263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1">
    <w:nsid w:val="44A10AB1"/>
    <w:multiLevelType w:val="hybridMultilevel"/>
    <w:tmpl w:val="A9F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4B76D70"/>
    <w:multiLevelType w:val="hybridMultilevel"/>
    <w:tmpl w:val="166C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E51431"/>
    <w:multiLevelType w:val="hybridMultilevel"/>
    <w:tmpl w:val="97867836"/>
    <w:lvl w:ilvl="0" w:tplc="0409000F">
      <w:start w:val="1"/>
      <w:numFmt w:val="bullet"/>
      <w:lvlText w:val=""/>
      <w:lvlJc w:val="left"/>
      <w:pPr>
        <w:tabs>
          <w:tab w:val="num" w:pos="450"/>
        </w:tabs>
        <w:ind w:left="45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nsid w:val="48327822"/>
    <w:multiLevelType w:val="hybridMultilevel"/>
    <w:tmpl w:val="201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90A38C4"/>
    <w:multiLevelType w:val="hybridMultilevel"/>
    <w:tmpl w:val="255EE35E"/>
    <w:lvl w:ilvl="0" w:tplc="04210001">
      <w:start w:val="1"/>
      <w:numFmt w:val="bullet"/>
      <w:pStyle w:val="Char31"/>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6">
    <w:nsid w:val="49114A00"/>
    <w:multiLevelType w:val="hybridMultilevel"/>
    <w:tmpl w:val="4D96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B3D1D38"/>
    <w:multiLevelType w:val="hybridMultilevel"/>
    <w:tmpl w:val="4836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B5A6F15"/>
    <w:multiLevelType w:val="hybridMultilevel"/>
    <w:tmpl w:val="B4F4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CA76273"/>
    <w:multiLevelType w:val="hybridMultilevel"/>
    <w:tmpl w:val="4F3C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D67309E"/>
    <w:multiLevelType w:val="multilevel"/>
    <w:tmpl w:val="A610527A"/>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1">
    <w:nsid w:val="4E845B60"/>
    <w:multiLevelType w:val="hybridMultilevel"/>
    <w:tmpl w:val="8206BEBC"/>
    <w:lvl w:ilvl="0" w:tplc="DAC07784">
      <w:start w:val="1"/>
      <w:numFmt w:val="bullet"/>
      <w:lvlText w:val=""/>
      <w:lvlJc w:val="left"/>
      <w:pPr>
        <w:ind w:left="895" w:hanging="360"/>
      </w:pPr>
      <w:rPr>
        <w:rFonts w:ascii="Symbol" w:hAnsi="Symbol" w:hint="default"/>
      </w:rPr>
    </w:lvl>
    <w:lvl w:ilvl="1" w:tplc="A5787084" w:tentative="1">
      <w:start w:val="1"/>
      <w:numFmt w:val="bullet"/>
      <w:lvlText w:val="o"/>
      <w:lvlJc w:val="left"/>
      <w:pPr>
        <w:ind w:left="1615" w:hanging="360"/>
      </w:pPr>
      <w:rPr>
        <w:rFonts w:ascii="Courier New" w:hAnsi="Courier New" w:hint="default"/>
      </w:rPr>
    </w:lvl>
    <w:lvl w:ilvl="2" w:tplc="F8DCC5CE" w:tentative="1">
      <w:start w:val="1"/>
      <w:numFmt w:val="bullet"/>
      <w:lvlText w:val=""/>
      <w:lvlJc w:val="left"/>
      <w:pPr>
        <w:ind w:left="2335" w:hanging="360"/>
      </w:pPr>
      <w:rPr>
        <w:rFonts w:ascii="Wingdings" w:hAnsi="Wingdings" w:hint="default"/>
      </w:rPr>
    </w:lvl>
    <w:lvl w:ilvl="3" w:tplc="E5DA58F8" w:tentative="1">
      <w:start w:val="1"/>
      <w:numFmt w:val="bullet"/>
      <w:lvlText w:val=""/>
      <w:lvlJc w:val="left"/>
      <w:pPr>
        <w:ind w:left="3055" w:hanging="360"/>
      </w:pPr>
      <w:rPr>
        <w:rFonts w:ascii="Symbol" w:hAnsi="Symbol" w:hint="default"/>
      </w:rPr>
    </w:lvl>
    <w:lvl w:ilvl="4" w:tplc="8A788D86" w:tentative="1">
      <w:start w:val="1"/>
      <w:numFmt w:val="bullet"/>
      <w:lvlText w:val="o"/>
      <w:lvlJc w:val="left"/>
      <w:pPr>
        <w:ind w:left="3775" w:hanging="360"/>
      </w:pPr>
      <w:rPr>
        <w:rFonts w:ascii="Courier New" w:hAnsi="Courier New" w:hint="default"/>
      </w:rPr>
    </w:lvl>
    <w:lvl w:ilvl="5" w:tplc="D2F46828" w:tentative="1">
      <w:start w:val="1"/>
      <w:numFmt w:val="bullet"/>
      <w:lvlText w:val=""/>
      <w:lvlJc w:val="left"/>
      <w:pPr>
        <w:ind w:left="4495" w:hanging="360"/>
      </w:pPr>
      <w:rPr>
        <w:rFonts w:ascii="Wingdings" w:hAnsi="Wingdings" w:hint="default"/>
      </w:rPr>
    </w:lvl>
    <w:lvl w:ilvl="6" w:tplc="2F423B74" w:tentative="1">
      <w:start w:val="1"/>
      <w:numFmt w:val="bullet"/>
      <w:lvlText w:val=""/>
      <w:lvlJc w:val="left"/>
      <w:pPr>
        <w:ind w:left="5215" w:hanging="360"/>
      </w:pPr>
      <w:rPr>
        <w:rFonts w:ascii="Symbol" w:hAnsi="Symbol" w:hint="default"/>
      </w:rPr>
    </w:lvl>
    <w:lvl w:ilvl="7" w:tplc="47AAC44A" w:tentative="1">
      <w:start w:val="1"/>
      <w:numFmt w:val="bullet"/>
      <w:lvlText w:val="o"/>
      <w:lvlJc w:val="left"/>
      <w:pPr>
        <w:ind w:left="5935" w:hanging="360"/>
      </w:pPr>
      <w:rPr>
        <w:rFonts w:ascii="Courier New" w:hAnsi="Courier New" w:hint="default"/>
      </w:rPr>
    </w:lvl>
    <w:lvl w:ilvl="8" w:tplc="D97ABC4C" w:tentative="1">
      <w:start w:val="1"/>
      <w:numFmt w:val="bullet"/>
      <w:lvlText w:val=""/>
      <w:lvlJc w:val="left"/>
      <w:pPr>
        <w:ind w:left="6655" w:hanging="360"/>
      </w:pPr>
      <w:rPr>
        <w:rFonts w:ascii="Wingdings" w:hAnsi="Wingdings" w:hint="default"/>
      </w:rPr>
    </w:lvl>
  </w:abstractNum>
  <w:abstractNum w:abstractNumId="72">
    <w:nsid w:val="50255A09"/>
    <w:multiLevelType w:val="hybridMultilevel"/>
    <w:tmpl w:val="C70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0521ADE"/>
    <w:multiLevelType w:val="hybridMultilevel"/>
    <w:tmpl w:val="CA9072CA"/>
    <w:lvl w:ilvl="0" w:tplc="C7386AB4">
      <w:start w:val="1"/>
      <w:numFmt w:val="bullet"/>
      <w:lvlText w:val=""/>
      <w:lvlJc w:val="left"/>
      <w:pPr>
        <w:ind w:left="720" w:hanging="360"/>
      </w:pPr>
      <w:rPr>
        <w:rFonts w:ascii="Symbol" w:hAnsi="Symbol" w:hint="default"/>
      </w:rPr>
    </w:lvl>
    <w:lvl w:ilvl="1" w:tplc="D8248B56" w:tentative="1">
      <w:start w:val="1"/>
      <w:numFmt w:val="bullet"/>
      <w:lvlText w:val="o"/>
      <w:lvlJc w:val="left"/>
      <w:pPr>
        <w:ind w:left="1440" w:hanging="360"/>
      </w:pPr>
      <w:rPr>
        <w:rFonts w:ascii="Courier New" w:hAnsi="Courier New" w:hint="default"/>
      </w:rPr>
    </w:lvl>
    <w:lvl w:ilvl="2" w:tplc="CB0C378C" w:tentative="1">
      <w:start w:val="1"/>
      <w:numFmt w:val="bullet"/>
      <w:lvlText w:val=""/>
      <w:lvlJc w:val="left"/>
      <w:pPr>
        <w:ind w:left="2160" w:hanging="360"/>
      </w:pPr>
      <w:rPr>
        <w:rFonts w:ascii="Wingdings" w:hAnsi="Wingdings" w:hint="default"/>
      </w:rPr>
    </w:lvl>
    <w:lvl w:ilvl="3" w:tplc="3EE651C6" w:tentative="1">
      <w:start w:val="1"/>
      <w:numFmt w:val="bullet"/>
      <w:lvlText w:val=""/>
      <w:lvlJc w:val="left"/>
      <w:pPr>
        <w:ind w:left="2880" w:hanging="360"/>
      </w:pPr>
      <w:rPr>
        <w:rFonts w:ascii="Symbol" w:hAnsi="Symbol" w:hint="default"/>
      </w:rPr>
    </w:lvl>
    <w:lvl w:ilvl="4" w:tplc="91FA94FC" w:tentative="1">
      <w:start w:val="1"/>
      <w:numFmt w:val="bullet"/>
      <w:lvlText w:val="o"/>
      <w:lvlJc w:val="left"/>
      <w:pPr>
        <w:ind w:left="3600" w:hanging="360"/>
      </w:pPr>
      <w:rPr>
        <w:rFonts w:ascii="Courier New" w:hAnsi="Courier New" w:hint="default"/>
      </w:rPr>
    </w:lvl>
    <w:lvl w:ilvl="5" w:tplc="F5AA46B0" w:tentative="1">
      <w:start w:val="1"/>
      <w:numFmt w:val="bullet"/>
      <w:lvlText w:val=""/>
      <w:lvlJc w:val="left"/>
      <w:pPr>
        <w:ind w:left="4320" w:hanging="360"/>
      </w:pPr>
      <w:rPr>
        <w:rFonts w:ascii="Wingdings" w:hAnsi="Wingdings" w:hint="default"/>
      </w:rPr>
    </w:lvl>
    <w:lvl w:ilvl="6" w:tplc="58E22E0A" w:tentative="1">
      <w:start w:val="1"/>
      <w:numFmt w:val="bullet"/>
      <w:lvlText w:val=""/>
      <w:lvlJc w:val="left"/>
      <w:pPr>
        <w:ind w:left="5040" w:hanging="360"/>
      </w:pPr>
      <w:rPr>
        <w:rFonts w:ascii="Symbol" w:hAnsi="Symbol" w:hint="default"/>
      </w:rPr>
    </w:lvl>
    <w:lvl w:ilvl="7" w:tplc="955A21BC" w:tentative="1">
      <w:start w:val="1"/>
      <w:numFmt w:val="bullet"/>
      <w:lvlText w:val="o"/>
      <w:lvlJc w:val="left"/>
      <w:pPr>
        <w:ind w:left="5760" w:hanging="360"/>
      </w:pPr>
      <w:rPr>
        <w:rFonts w:ascii="Courier New" w:hAnsi="Courier New" w:hint="default"/>
      </w:rPr>
    </w:lvl>
    <w:lvl w:ilvl="8" w:tplc="713C9202" w:tentative="1">
      <w:start w:val="1"/>
      <w:numFmt w:val="bullet"/>
      <w:lvlText w:val=""/>
      <w:lvlJc w:val="left"/>
      <w:pPr>
        <w:ind w:left="6480" w:hanging="360"/>
      </w:pPr>
      <w:rPr>
        <w:rFonts w:ascii="Wingdings" w:hAnsi="Wingdings" w:hint="default"/>
      </w:rPr>
    </w:lvl>
  </w:abstractNum>
  <w:abstractNum w:abstractNumId="74">
    <w:nsid w:val="508D0494"/>
    <w:multiLevelType w:val="hybridMultilevel"/>
    <w:tmpl w:val="B010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0F212A7"/>
    <w:multiLevelType w:val="hybridMultilevel"/>
    <w:tmpl w:val="759C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525B38F0"/>
    <w:multiLevelType w:val="hybridMultilevel"/>
    <w:tmpl w:val="27E8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33010AF"/>
    <w:multiLevelType w:val="multilevel"/>
    <w:tmpl w:val="6D70CE3C"/>
    <w:lvl w:ilvl="0">
      <w:start w:val="4"/>
      <w:numFmt w:val="decimal"/>
      <w:lvlText w:val="%1"/>
      <w:lvlJc w:val="left"/>
      <w:pPr>
        <w:ind w:left="405" w:hanging="405"/>
      </w:pPr>
      <w:rPr>
        <w:rFonts w:cs="Times New Roman" w:hint="default"/>
        <w:i w:val="0"/>
      </w:rPr>
    </w:lvl>
    <w:lvl w:ilvl="1">
      <w:start w:val="9"/>
      <w:numFmt w:val="decimal"/>
      <w:lvlText w:val="%1.%2"/>
      <w:lvlJc w:val="left"/>
      <w:pPr>
        <w:ind w:left="405" w:hanging="405"/>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720" w:hanging="72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080" w:hanging="108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440" w:hanging="1440"/>
      </w:pPr>
      <w:rPr>
        <w:rFonts w:cs="Times New Roman" w:hint="default"/>
        <w:i w:val="0"/>
      </w:rPr>
    </w:lvl>
  </w:abstractNum>
  <w:abstractNum w:abstractNumId="79">
    <w:nsid w:val="541D34E2"/>
    <w:multiLevelType w:val="hybridMultilevel"/>
    <w:tmpl w:val="09707E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544C3F90"/>
    <w:multiLevelType w:val="hybridMultilevel"/>
    <w:tmpl w:val="872AC8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55F030D8"/>
    <w:multiLevelType w:val="hybridMultilevel"/>
    <w:tmpl w:val="0172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6793A39"/>
    <w:multiLevelType w:val="hybridMultilevel"/>
    <w:tmpl w:val="D634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7AD5CA0"/>
    <w:multiLevelType w:val="hybridMultilevel"/>
    <w:tmpl w:val="4548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9B00673"/>
    <w:multiLevelType w:val="hybridMultilevel"/>
    <w:tmpl w:val="3A0A1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5B801803"/>
    <w:multiLevelType w:val="hybridMultilevel"/>
    <w:tmpl w:val="927C1574"/>
    <w:lvl w:ilvl="0" w:tplc="68A4B74A">
      <w:start w:val="1"/>
      <w:numFmt w:val="decimal"/>
      <w:lvlText w:val="2.%1"/>
      <w:lvlJc w:val="left"/>
      <w:pPr>
        <w:ind w:left="720" w:hanging="360"/>
      </w:pPr>
      <w:rPr>
        <w:rFonts w:cs="Times New Roman" w:hint="default"/>
      </w:rPr>
    </w:lvl>
    <w:lvl w:ilvl="1" w:tplc="04210003" w:tentative="1">
      <w:start w:val="1"/>
      <w:numFmt w:val="lowerLetter"/>
      <w:lvlText w:val="%2."/>
      <w:lvlJc w:val="left"/>
      <w:pPr>
        <w:ind w:left="1440" w:hanging="360"/>
      </w:pPr>
      <w:rPr>
        <w:rFonts w:cs="Times New Roman"/>
      </w:rPr>
    </w:lvl>
    <w:lvl w:ilvl="2" w:tplc="04210005" w:tentative="1">
      <w:start w:val="1"/>
      <w:numFmt w:val="lowerRoman"/>
      <w:lvlText w:val="%3."/>
      <w:lvlJc w:val="right"/>
      <w:pPr>
        <w:ind w:left="2160" w:hanging="180"/>
      </w:pPr>
      <w:rPr>
        <w:rFonts w:cs="Times New Roman"/>
      </w:rPr>
    </w:lvl>
    <w:lvl w:ilvl="3" w:tplc="04210001" w:tentative="1">
      <w:start w:val="1"/>
      <w:numFmt w:val="decimal"/>
      <w:lvlText w:val="%4."/>
      <w:lvlJc w:val="left"/>
      <w:pPr>
        <w:ind w:left="2880" w:hanging="360"/>
      </w:pPr>
      <w:rPr>
        <w:rFonts w:cs="Times New Roman"/>
      </w:rPr>
    </w:lvl>
    <w:lvl w:ilvl="4" w:tplc="04210003" w:tentative="1">
      <w:start w:val="1"/>
      <w:numFmt w:val="lowerLetter"/>
      <w:lvlText w:val="%5."/>
      <w:lvlJc w:val="left"/>
      <w:pPr>
        <w:ind w:left="3600" w:hanging="360"/>
      </w:pPr>
      <w:rPr>
        <w:rFonts w:cs="Times New Roman"/>
      </w:rPr>
    </w:lvl>
    <w:lvl w:ilvl="5" w:tplc="04210005" w:tentative="1">
      <w:start w:val="1"/>
      <w:numFmt w:val="lowerRoman"/>
      <w:lvlText w:val="%6."/>
      <w:lvlJc w:val="right"/>
      <w:pPr>
        <w:ind w:left="4320" w:hanging="180"/>
      </w:pPr>
      <w:rPr>
        <w:rFonts w:cs="Times New Roman"/>
      </w:rPr>
    </w:lvl>
    <w:lvl w:ilvl="6" w:tplc="04210001" w:tentative="1">
      <w:start w:val="1"/>
      <w:numFmt w:val="decimal"/>
      <w:lvlText w:val="%7."/>
      <w:lvlJc w:val="left"/>
      <w:pPr>
        <w:ind w:left="5040" w:hanging="360"/>
      </w:pPr>
      <w:rPr>
        <w:rFonts w:cs="Times New Roman"/>
      </w:rPr>
    </w:lvl>
    <w:lvl w:ilvl="7" w:tplc="04210003" w:tentative="1">
      <w:start w:val="1"/>
      <w:numFmt w:val="lowerLetter"/>
      <w:lvlText w:val="%8."/>
      <w:lvlJc w:val="left"/>
      <w:pPr>
        <w:ind w:left="5760" w:hanging="360"/>
      </w:pPr>
      <w:rPr>
        <w:rFonts w:cs="Times New Roman"/>
      </w:rPr>
    </w:lvl>
    <w:lvl w:ilvl="8" w:tplc="04210005" w:tentative="1">
      <w:start w:val="1"/>
      <w:numFmt w:val="lowerRoman"/>
      <w:lvlText w:val="%9."/>
      <w:lvlJc w:val="right"/>
      <w:pPr>
        <w:ind w:left="6480" w:hanging="180"/>
      </w:pPr>
      <w:rPr>
        <w:rFonts w:cs="Times New Roman"/>
      </w:rPr>
    </w:lvl>
  </w:abstractNum>
  <w:abstractNum w:abstractNumId="86">
    <w:nsid w:val="5C253A97"/>
    <w:multiLevelType w:val="hybridMultilevel"/>
    <w:tmpl w:val="055035D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7">
    <w:nsid w:val="5E69306A"/>
    <w:multiLevelType w:val="hybridMultilevel"/>
    <w:tmpl w:val="2B7C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F1164E2"/>
    <w:multiLevelType w:val="hybridMultilevel"/>
    <w:tmpl w:val="FED24422"/>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9">
    <w:nsid w:val="608A5A19"/>
    <w:multiLevelType w:val="hybridMultilevel"/>
    <w:tmpl w:val="5780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1A07EC2"/>
    <w:multiLevelType w:val="multilevel"/>
    <w:tmpl w:val="AB7C3CB6"/>
    <w:lvl w:ilvl="0">
      <w:start w:val="2"/>
      <w:numFmt w:val="decimal"/>
      <w:lvlText w:val="%1"/>
      <w:lvlJc w:val="left"/>
      <w:pPr>
        <w:ind w:left="360" w:hanging="360"/>
      </w:pPr>
      <w:rPr>
        <w:rFonts w:cs="Times New Roman" w:hint="default"/>
        <w:color w:val="C00000"/>
      </w:rPr>
    </w:lvl>
    <w:lvl w:ilvl="1">
      <w:start w:val="1"/>
      <w:numFmt w:val="decimal"/>
      <w:lvlText w:val="%1.%2"/>
      <w:lvlJc w:val="left"/>
      <w:pPr>
        <w:ind w:left="540" w:hanging="360"/>
      </w:pPr>
      <w:rPr>
        <w:rFonts w:cs="Times New Roman" w:hint="default"/>
        <w:b w:val="0"/>
        <w:color w:val="auto"/>
      </w:rPr>
    </w:lvl>
    <w:lvl w:ilvl="2">
      <w:start w:val="1"/>
      <w:numFmt w:val="decimal"/>
      <w:lvlText w:val="%1.%2.%3"/>
      <w:lvlJc w:val="left"/>
      <w:pPr>
        <w:ind w:left="720" w:hanging="720"/>
      </w:pPr>
      <w:rPr>
        <w:rFonts w:cs="Times New Roman" w:hint="default"/>
        <w:color w:val="C00000"/>
      </w:rPr>
    </w:lvl>
    <w:lvl w:ilvl="3">
      <w:start w:val="1"/>
      <w:numFmt w:val="decimal"/>
      <w:lvlText w:val="%1.%2.%3.%4"/>
      <w:lvlJc w:val="left"/>
      <w:pPr>
        <w:ind w:left="720" w:hanging="720"/>
      </w:pPr>
      <w:rPr>
        <w:rFonts w:cs="Times New Roman" w:hint="default"/>
        <w:color w:val="C00000"/>
      </w:rPr>
    </w:lvl>
    <w:lvl w:ilvl="4">
      <w:start w:val="1"/>
      <w:numFmt w:val="decimal"/>
      <w:lvlText w:val="%1.%2.%3.%4.%5"/>
      <w:lvlJc w:val="left"/>
      <w:pPr>
        <w:ind w:left="1080" w:hanging="1080"/>
      </w:pPr>
      <w:rPr>
        <w:rFonts w:cs="Times New Roman" w:hint="default"/>
        <w:color w:val="C00000"/>
      </w:rPr>
    </w:lvl>
    <w:lvl w:ilvl="5">
      <w:start w:val="1"/>
      <w:numFmt w:val="decimal"/>
      <w:lvlText w:val="%1.%2.%3.%4.%5.%6"/>
      <w:lvlJc w:val="left"/>
      <w:pPr>
        <w:ind w:left="1080" w:hanging="1080"/>
      </w:pPr>
      <w:rPr>
        <w:rFonts w:cs="Times New Roman" w:hint="default"/>
        <w:color w:val="C00000"/>
      </w:rPr>
    </w:lvl>
    <w:lvl w:ilvl="6">
      <w:start w:val="1"/>
      <w:numFmt w:val="decimal"/>
      <w:lvlText w:val="%1.%2.%3.%4.%5.%6.%7"/>
      <w:lvlJc w:val="left"/>
      <w:pPr>
        <w:ind w:left="1440" w:hanging="1440"/>
      </w:pPr>
      <w:rPr>
        <w:rFonts w:cs="Times New Roman" w:hint="default"/>
        <w:color w:val="C00000"/>
      </w:rPr>
    </w:lvl>
    <w:lvl w:ilvl="7">
      <w:start w:val="1"/>
      <w:numFmt w:val="decimal"/>
      <w:lvlText w:val="%1.%2.%3.%4.%5.%6.%7.%8"/>
      <w:lvlJc w:val="left"/>
      <w:pPr>
        <w:ind w:left="1440" w:hanging="1440"/>
      </w:pPr>
      <w:rPr>
        <w:rFonts w:cs="Times New Roman" w:hint="default"/>
        <w:color w:val="C00000"/>
      </w:rPr>
    </w:lvl>
    <w:lvl w:ilvl="8">
      <w:start w:val="1"/>
      <w:numFmt w:val="decimal"/>
      <w:lvlText w:val="%1.%2.%3.%4.%5.%6.%7.%8.%9"/>
      <w:lvlJc w:val="left"/>
      <w:pPr>
        <w:ind w:left="1440" w:hanging="1440"/>
      </w:pPr>
      <w:rPr>
        <w:rFonts w:cs="Times New Roman" w:hint="default"/>
        <w:color w:val="C00000"/>
      </w:rPr>
    </w:lvl>
  </w:abstractNum>
  <w:abstractNum w:abstractNumId="91">
    <w:nsid w:val="630C17E7"/>
    <w:multiLevelType w:val="hybridMultilevel"/>
    <w:tmpl w:val="644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8211A47"/>
    <w:multiLevelType w:val="hybridMultilevel"/>
    <w:tmpl w:val="7C88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9024DD1"/>
    <w:multiLevelType w:val="hybridMultilevel"/>
    <w:tmpl w:val="10A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74D52"/>
    <w:multiLevelType w:val="hybridMultilevel"/>
    <w:tmpl w:val="F9DC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C5124DC"/>
    <w:multiLevelType w:val="hybridMultilevel"/>
    <w:tmpl w:val="9C44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C943F8C"/>
    <w:multiLevelType w:val="hybridMultilevel"/>
    <w:tmpl w:val="37F2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9D59BB"/>
    <w:multiLevelType w:val="hybridMultilevel"/>
    <w:tmpl w:val="4E2A0B62"/>
    <w:lvl w:ilvl="0" w:tplc="38022EA0">
      <w:start w:val="1"/>
      <w:numFmt w:val="bullet"/>
      <w:lvlText w:val=""/>
      <w:lvlJc w:val="left"/>
      <w:pPr>
        <w:ind w:left="720" w:hanging="360"/>
      </w:pPr>
      <w:rPr>
        <w:rFonts w:ascii="Symbol" w:hAnsi="Symbol" w:hint="default"/>
      </w:rPr>
    </w:lvl>
    <w:lvl w:ilvl="1" w:tplc="242AD42A" w:tentative="1">
      <w:start w:val="1"/>
      <w:numFmt w:val="bullet"/>
      <w:lvlText w:val="o"/>
      <w:lvlJc w:val="left"/>
      <w:pPr>
        <w:ind w:left="1440" w:hanging="360"/>
      </w:pPr>
      <w:rPr>
        <w:rFonts w:ascii="Courier New" w:hAnsi="Courier New" w:hint="default"/>
      </w:rPr>
    </w:lvl>
    <w:lvl w:ilvl="2" w:tplc="E5F2210E" w:tentative="1">
      <w:start w:val="1"/>
      <w:numFmt w:val="bullet"/>
      <w:lvlText w:val=""/>
      <w:lvlJc w:val="left"/>
      <w:pPr>
        <w:ind w:left="2160" w:hanging="360"/>
      </w:pPr>
      <w:rPr>
        <w:rFonts w:ascii="Wingdings" w:hAnsi="Wingdings" w:hint="default"/>
      </w:rPr>
    </w:lvl>
    <w:lvl w:ilvl="3" w:tplc="972AA830" w:tentative="1">
      <w:start w:val="1"/>
      <w:numFmt w:val="bullet"/>
      <w:lvlText w:val=""/>
      <w:lvlJc w:val="left"/>
      <w:pPr>
        <w:ind w:left="2880" w:hanging="360"/>
      </w:pPr>
      <w:rPr>
        <w:rFonts w:ascii="Symbol" w:hAnsi="Symbol" w:hint="default"/>
      </w:rPr>
    </w:lvl>
    <w:lvl w:ilvl="4" w:tplc="E4E821C6" w:tentative="1">
      <w:start w:val="1"/>
      <w:numFmt w:val="bullet"/>
      <w:lvlText w:val="o"/>
      <w:lvlJc w:val="left"/>
      <w:pPr>
        <w:ind w:left="3600" w:hanging="360"/>
      </w:pPr>
      <w:rPr>
        <w:rFonts w:ascii="Courier New" w:hAnsi="Courier New" w:hint="default"/>
      </w:rPr>
    </w:lvl>
    <w:lvl w:ilvl="5" w:tplc="20F47874" w:tentative="1">
      <w:start w:val="1"/>
      <w:numFmt w:val="bullet"/>
      <w:lvlText w:val=""/>
      <w:lvlJc w:val="left"/>
      <w:pPr>
        <w:ind w:left="4320" w:hanging="360"/>
      </w:pPr>
      <w:rPr>
        <w:rFonts w:ascii="Wingdings" w:hAnsi="Wingdings" w:hint="default"/>
      </w:rPr>
    </w:lvl>
    <w:lvl w:ilvl="6" w:tplc="6B0041F4" w:tentative="1">
      <w:start w:val="1"/>
      <w:numFmt w:val="bullet"/>
      <w:lvlText w:val=""/>
      <w:lvlJc w:val="left"/>
      <w:pPr>
        <w:ind w:left="5040" w:hanging="360"/>
      </w:pPr>
      <w:rPr>
        <w:rFonts w:ascii="Symbol" w:hAnsi="Symbol" w:hint="default"/>
      </w:rPr>
    </w:lvl>
    <w:lvl w:ilvl="7" w:tplc="95127808" w:tentative="1">
      <w:start w:val="1"/>
      <w:numFmt w:val="bullet"/>
      <w:lvlText w:val="o"/>
      <w:lvlJc w:val="left"/>
      <w:pPr>
        <w:ind w:left="5760" w:hanging="360"/>
      </w:pPr>
      <w:rPr>
        <w:rFonts w:ascii="Courier New" w:hAnsi="Courier New" w:hint="default"/>
      </w:rPr>
    </w:lvl>
    <w:lvl w:ilvl="8" w:tplc="5CB04424" w:tentative="1">
      <w:start w:val="1"/>
      <w:numFmt w:val="bullet"/>
      <w:lvlText w:val=""/>
      <w:lvlJc w:val="left"/>
      <w:pPr>
        <w:ind w:left="6480" w:hanging="360"/>
      </w:pPr>
      <w:rPr>
        <w:rFonts w:ascii="Wingdings" w:hAnsi="Wingdings" w:hint="default"/>
      </w:rPr>
    </w:lvl>
  </w:abstractNum>
  <w:abstractNum w:abstractNumId="98">
    <w:nsid w:val="6F141758"/>
    <w:multiLevelType w:val="hybridMultilevel"/>
    <w:tmpl w:val="7F4A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F2E0633"/>
    <w:multiLevelType w:val="hybridMultilevel"/>
    <w:tmpl w:val="216C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0D2671D"/>
    <w:multiLevelType w:val="hybridMultilevel"/>
    <w:tmpl w:val="05F2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2660C63"/>
    <w:multiLevelType w:val="hybridMultilevel"/>
    <w:tmpl w:val="A19C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38D401F"/>
    <w:multiLevelType w:val="hybridMultilevel"/>
    <w:tmpl w:val="46EEAAD0"/>
    <w:lvl w:ilvl="0" w:tplc="2C88E186">
      <w:start w:val="1"/>
      <w:numFmt w:val="bullet"/>
      <w:lvlText w:val=""/>
      <w:lvlJc w:val="left"/>
      <w:pPr>
        <w:ind w:left="720" w:hanging="360"/>
      </w:pPr>
      <w:rPr>
        <w:rFonts w:ascii="Symbol" w:hAnsi="Symbol" w:hint="default"/>
      </w:rPr>
    </w:lvl>
    <w:lvl w:ilvl="1" w:tplc="6FBE3A82" w:tentative="1">
      <w:start w:val="1"/>
      <w:numFmt w:val="bullet"/>
      <w:lvlText w:val="o"/>
      <w:lvlJc w:val="left"/>
      <w:pPr>
        <w:ind w:left="1440" w:hanging="360"/>
      </w:pPr>
      <w:rPr>
        <w:rFonts w:ascii="Courier New" w:hAnsi="Courier New" w:hint="default"/>
      </w:rPr>
    </w:lvl>
    <w:lvl w:ilvl="2" w:tplc="E1FE6FE8" w:tentative="1">
      <w:start w:val="1"/>
      <w:numFmt w:val="bullet"/>
      <w:lvlText w:val=""/>
      <w:lvlJc w:val="left"/>
      <w:pPr>
        <w:ind w:left="2160" w:hanging="360"/>
      </w:pPr>
      <w:rPr>
        <w:rFonts w:ascii="Wingdings" w:hAnsi="Wingdings" w:hint="default"/>
      </w:rPr>
    </w:lvl>
    <w:lvl w:ilvl="3" w:tplc="AE663406" w:tentative="1">
      <w:start w:val="1"/>
      <w:numFmt w:val="bullet"/>
      <w:lvlText w:val=""/>
      <w:lvlJc w:val="left"/>
      <w:pPr>
        <w:ind w:left="2880" w:hanging="360"/>
      </w:pPr>
      <w:rPr>
        <w:rFonts w:ascii="Symbol" w:hAnsi="Symbol" w:hint="default"/>
      </w:rPr>
    </w:lvl>
    <w:lvl w:ilvl="4" w:tplc="2E3C37DA" w:tentative="1">
      <w:start w:val="1"/>
      <w:numFmt w:val="bullet"/>
      <w:lvlText w:val="o"/>
      <w:lvlJc w:val="left"/>
      <w:pPr>
        <w:ind w:left="3600" w:hanging="360"/>
      </w:pPr>
      <w:rPr>
        <w:rFonts w:ascii="Courier New" w:hAnsi="Courier New" w:hint="default"/>
      </w:rPr>
    </w:lvl>
    <w:lvl w:ilvl="5" w:tplc="06DC72F8" w:tentative="1">
      <w:start w:val="1"/>
      <w:numFmt w:val="bullet"/>
      <w:lvlText w:val=""/>
      <w:lvlJc w:val="left"/>
      <w:pPr>
        <w:ind w:left="4320" w:hanging="360"/>
      </w:pPr>
      <w:rPr>
        <w:rFonts w:ascii="Wingdings" w:hAnsi="Wingdings" w:hint="default"/>
      </w:rPr>
    </w:lvl>
    <w:lvl w:ilvl="6" w:tplc="FA123A30" w:tentative="1">
      <w:start w:val="1"/>
      <w:numFmt w:val="bullet"/>
      <w:lvlText w:val=""/>
      <w:lvlJc w:val="left"/>
      <w:pPr>
        <w:ind w:left="5040" w:hanging="360"/>
      </w:pPr>
      <w:rPr>
        <w:rFonts w:ascii="Symbol" w:hAnsi="Symbol" w:hint="default"/>
      </w:rPr>
    </w:lvl>
    <w:lvl w:ilvl="7" w:tplc="93F25786" w:tentative="1">
      <w:start w:val="1"/>
      <w:numFmt w:val="bullet"/>
      <w:lvlText w:val="o"/>
      <w:lvlJc w:val="left"/>
      <w:pPr>
        <w:ind w:left="5760" w:hanging="360"/>
      </w:pPr>
      <w:rPr>
        <w:rFonts w:ascii="Courier New" w:hAnsi="Courier New" w:hint="default"/>
      </w:rPr>
    </w:lvl>
    <w:lvl w:ilvl="8" w:tplc="38D825D4" w:tentative="1">
      <w:start w:val="1"/>
      <w:numFmt w:val="bullet"/>
      <w:lvlText w:val=""/>
      <w:lvlJc w:val="left"/>
      <w:pPr>
        <w:ind w:left="6480" w:hanging="360"/>
      </w:pPr>
      <w:rPr>
        <w:rFonts w:ascii="Wingdings" w:hAnsi="Wingdings" w:hint="default"/>
      </w:rPr>
    </w:lvl>
  </w:abstractNum>
  <w:abstractNum w:abstractNumId="103">
    <w:nsid w:val="743D2429"/>
    <w:multiLevelType w:val="hybridMultilevel"/>
    <w:tmpl w:val="CABE96C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4">
    <w:nsid w:val="7474471B"/>
    <w:multiLevelType w:val="hybridMultilevel"/>
    <w:tmpl w:val="0ACEBEAA"/>
    <w:lvl w:ilvl="0" w:tplc="86E441BC">
      <w:start w:val="1"/>
      <w:numFmt w:val="bullet"/>
      <w:lvlText w:val=""/>
      <w:lvlJc w:val="left"/>
      <w:pPr>
        <w:ind w:left="720" w:hanging="360"/>
      </w:pPr>
      <w:rPr>
        <w:rFonts w:ascii="Symbol" w:hAnsi="Symbol" w:hint="default"/>
      </w:rPr>
    </w:lvl>
    <w:lvl w:ilvl="1" w:tplc="3412EBBC" w:tentative="1">
      <w:start w:val="1"/>
      <w:numFmt w:val="bullet"/>
      <w:lvlText w:val="o"/>
      <w:lvlJc w:val="left"/>
      <w:pPr>
        <w:ind w:left="1440" w:hanging="360"/>
      </w:pPr>
      <w:rPr>
        <w:rFonts w:ascii="Courier New" w:hAnsi="Courier New" w:hint="default"/>
      </w:rPr>
    </w:lvl>
    <w:lvl w:ilvl="2" w:tplc="34B2E7F6" w:tentative="1">
      <w:start w:val="1"/>
      <w:numFmt w:val="bullet"/>
      <w:lvlText w:val=""/>
      <w:lvlJc w:val="left"/>
      <w:pPr>
        <w:ind w:left="2160" w:hanging="360"/>
      </w:pPr>
      <w:rPr>
        <w:rFonts w:ascii="Wingdings" w:hAnsi="Wingdings" w:hint="default"/>
      </w:rPr>
    </w:lvl>
    <w:lvl w:ilvl="3" w:tplc="7B525918" w:tentative="1">
      <w:start w:val="1"/>
      <w:numFmt w:val="bullet"/>
      <w:lvlText w:val=""/>
      <w:lvlJc w:val="left"/>
      <w:pPr>
        <w:ind w:left="2880" w:hanging="360"/>
      </w:pPr>
      <w:rPr>
        <w:rFonts w:ascii="Symbol" w:hAnsi="Symbol" w:hint="default"/>
      </w:rPr>
    </w:lvl>
    <w:lvl w:ilvl="4" w:tplc="564ABCE8" w:tentative="1">
      <w:start w:val="1"/>
      <w:numFmt w:val="bullet"/>
      <w:lvlText w:val="o"/>
      <w:lvlJc w:val="left"/>
      <w:pPr>
        <w:ind w:left="3600" w:hanging="360"/>
      </w:pPr>
      <w:rPr>
        <w:rFonts w:ascii="Courier New" w:hAnsi="Courier New" w:hint="default"/>
      </w:rPr>
    </w:lvl>
    <w:lvl w:ilvl="5" w:tplc="A14A26A4" w:tentative="1">
      <w:start w:val="1"/>
      <w:numFmt w:val="bullet"/>
      <w:lvlText w:val=""/>
      <w:lvlJc w:val="left"/>
      <w:pPr>
        <w:ind w:left="4320" w:hanging="360"/>
      </w:pPr>
      <w:rPr>
        <w:rFonts w:ascii="Wingdings" w:hAnsi="Wingdings" w:hint="default"/>
      </w:rPr>
    </w:lvl>
    <w:lvl w:ilvl="6" w:tplc="A8B4A4D6" w:tentative="1">
      <w:start w:val="1"/>
      <w:numFmt w:val="bullet"/>
      <w:lvlText w:val=""/>
      <w:lvlJc w:val="left"/>
      <w:pPr>
        <w:ind w:left="5040" w:hanging="360"/>
      </w:pPr>
      <w:rPr>
        <w:rFonts w:ascii="Symbol" w:hAnsi="Symbol" w:hint="default"/>
      </w:rPr>
    </w:lvl>
    <w:lvl w:ilvl="7" w:tplc="423423A2" w:tentative="1">
      <w:start w:val="1"/>
      <w:numFmt w:val="bullet"/>
      <w:lvlText w:val="o"/>
      <w:lvlJc w:val="left"/>
      <w:pPr>
        <w:ind w:left="5760" w:hanging="360"/>
      </w:pPr>
      <w:rPr>
        <w:rFonts w:ascii="Courier New" w:hAnsi="Courier New" w:hint="default"/>
      </w:rPr>
    </w:lvl>
    <w:lvl w:ilvl="8" w:tplc="60AC27B4" w:tentative="1">
      <w:start w:val="1"/>
      <w:numFmt w:val="bullet"/>
      <w:lvlText w:val=""/>
      <w:lvlJc w:val="left"/>
      <w:pPr>
        <w:ind w:left="6480" w:hanging="360"/>
      </w:pPr>
      <w:rPr>
        <w:rFonts w:ascii="Wingdings" w:hAnsi="Wingdings" w:hint="default"/>
      </w:rPr>
    </w:lvl>
  </w:abstractNum>
  <w:abstractNum w:abstractNumId="105">
    <w:nsid w:val="75866A91"/>
    <w:multiLevelType w:val="hybridMultilevel"/>
    <w:tmpl w:val="FBE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70A0D14"/>
    <w:multiLevelType w:val="hybridMultilevel"/>
    <w:tmpl w:val="F7BEBC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nsid w:val="785E04F6"/>
    <w:multiLevelType w:val="hybridMultilevel"/>
    <w:tmpl w:val="FCB6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AE87181"/>
    <w:multiLevelType w:val="hybridMultilevel"/>
    <w:tmpl w:val="2A206FF4"/>
    <w:lvl w:ilvl="0" w:tplc="FFFFFFFF">
      <w:start w:val="1"/>
      <w:numFmt w:val="bullet"/>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9">
    <w:nsid w:val="7BDB59D3"/>
    <w:multiLevelType w:val="hybridMultilevel"/>
    <w:tmpl w:val="92543A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nsid w:val="7EC07289"/>
    <w:multiLevelType w:val="hybridMultilevel"/>
    <w:tmpl w:val="A5D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5"/>
  </w:num>
  <w:num w:numId="2">
    <w:abstractNumId w:val="65"/>
  </w:num>
  <w:num w:numId="3">
    <w:abstractNumId w:val="108"/>
  </w:num>
  <w:num w:numId="4">
    <w:abstractNumId w:val="44"/>
  </w:num>
  <w:num w:numId="5">
    <w:abstractNumId w:val="76"/>
  </w:num>
  <w:num w:numId="6">
    <w:abstractNumId w:val="35"/>
  </w:num>
  <w:num w:numId="7">
    <w:abstractNumId w:val="12"/>
  </w:num>
  <w:num w:numId="8">
    <w:abstractNumId w:val="51"/>
  </w:num>
  <w:num w:numId="9">
    <w:abstractNumId w:val="70"/>
  </w:num>
  <w:num w:numId="10">
    <w:abstractNumId w:val="90"/>
  </w:num>
  <w:num w:numId="11">
    <w:abstractNumId w:val="32"/>
  </w:num>
  <w:num w:numId="12">
    <w:abstractNumId w:val="9"/>
  </w:num>
  <w:num w:numId="13">
    <w:abstractNumId w:val="18"/>
  </w:num>
  <w:num w:numId="14">
    <w:abstractNumId w:val="25"/>
  </w:num>
  <w:num w:numId="15">
    <w:abstractNumId w:val="102"/>
  </w:num>
  <w:num w:numId="16">
    <w:abstractNumId w:val="88"/>
  </w:num>
  <w:num w:numId="17">
    <w:abstractNumId w:val="63"/>
  </w:num>
  <w:num w:numId="18">
    <w:abstractNumId w:val="13"/>
  </w:num>
  <w:num w:numId="19">
    <w:abstractNumId w:val="103"/>
  </w:num>
  <w:num w:numId="20">
    <w:abstractNumId w:val="6"/>
  </w:num>
  <w:num w:numId="21">
    <w:abstractNumId w:val="31"/>
  </w:num>
  <w:num w:numId="22">
    <w:abstractNumId w:val="14"/>
  </w:num>
  <w:num w:numId="23">
    <w:abstractNumId w:val="38"/>
  </w:num>
  <w:num w:numId="24">
    <w:abstractNumId w:val="28"/>
  </w:num>
  <w:num w:numId="25">
    <w:abstractNumId w:val="78"/>
  </w:num>
  <w:num w:numId="26">
    <w:abstractNumId w:val="19"/>
  </w:num>
  <w:num w:numId="27">
    <w:abstractNumId w:val="104"/>
  </w:num>
  <w:num w:numId="28">
    <w:abstractNumId w:val="55"/>
  </w:num>
  <w:num w:numId="29">
    <w:abstractNumId w:val="71"/>
  </w:num>
  <w:num w:numId="30">
    <w:abstractNumId w:val="29"/>
  </w:num>
  <w:num w:numId="31">
    <w:abstractNumId w:val="4"/>
  </w:num>
  <w:num w:numId="32">
    <w:abstractNumId w:val="58"/>
  </w:num>
  <w:num w:numId="33">
    <w:abstractNumId w:val="89"/>
  </w:num>
  <w:num w:numId="34">
    <w:abstractNumId w:val="101"/>
  </w:num>
  <w:num w:numId="35">
    <w:abstractNumId w:val="87"/>
  </w:num>
  <w:num w:numId="36">
    <w:abstractNumId w:val="109"/>
  </w:num>
  <w:num w:numId="37">
    <w:abstractNumId w:val="20"/>
  </w:num>
  <w:num w:numId="38">
    <w:abstractNumId w:val="83"/>
  </w:num>
  <w:num w:numId="39">
    <w:abstractNumId w:val="11"/>
  </w:num>
  <w:num w:numId="40">
    <w:abstractNumId w:val="80"/>
  </w:num>
  <w:num w:numId="41">
    <w:abstractNumId w:val="106"/>
  </w:num>
  <w:num w:numId="42">
    <w:abstractNumId w:val="97"/>
  </w:num>
  <w:num w:numId="43">
    <w:abstractNumId w:val="5"/>
  </w:num>
  <w:num w:numId="44">
    <w:abstractNumId w:val="86"/>
  </w:num>
  <w:num w:numId="45">
    <w:abstractNumId w:val="60"/>
  </w:num>
  <w:num w:numId="46">
    <w:abstractNumId w:val="59"/>
  </w:num>
  <w:num w:numId="47">
    <w:abstractNumId w:val="73"/>
  </w:num>
  <w:num w:numId="48">
    <w:abstractNumId w:val="79"/>
  </w:num>
  <w:num w:numId="49">
    <w:abstractNumId w:val="81"/>
  </w:num>
  <w:num w:numId="50">
    <w:abstractNumId w:val="100"/>
  </w:num>
  <w:num w:numId="51">
    <w:abstractNumId w:val="16"/>
  </w:num>
  <w:num w:numId="52">
    <w:abstractNumId w:val="69"/>
  </w:num>
  <w:num w:numId="53">
    <w:abstractNumId w:val="47"/>
  </w:num>
  <w:num w:numId="54">
    <w:abstractNumId w:val="56"/>
  </w:num>
  <w:num w:numId="55">
    <w:abstractNumId w:val="93"/>
  </w:num>
  <w:num w:numId="56">
    <w:abstractNumId w:val="0"/>
  </w:num>
  <w:num w:numId="57">
    <w:abstractNumId w:val="37"/>
  </w:num>
  <w:num w:numId="58">
    <w:abstractNumId w:val="68"/>
  </w:num>
  <w:num w:numId="59">
    <w:abstractNumId w:val="53"/>
  </w:num>
  <w:num w:numId="60">
    <w:abstractNumId w:val="84"/>
  </w:num>
  <w:num w:numId="61">
    <w:abstractNumId w:val="24"/>
  </w:num>
  <w:num w:numId="62">
    <w:abstractNumId w:val="1"/>
  </w:num>
  <w:num w:numId="63">
    <w:abstractNumId w:val="23"/>
  </w:num>
  <w:num w:numId="64">
    <w:abstractNumId w:val="64"/>
  </w:num>
  <w:num w:numId="65">
    <w:abstractNumId w:val="30"/>
  </w:num>
  <w:num w:numId="66">
    <w:abstractNumId w:val="107"/>
  </w:num>
  <w:num w:numId="67">
    <w:abstractNumId w:val="43"/>
  </w:num>
  <w:num w:numId="68">
    <w:abstractNumId w:val="52"/>
  </w:num>
  <w:num w:numId="69">
    <w:abstractNumId w:val="42"/>
  </w:num>
  <w:num w:numId="70">
    <w:abstractNumId w:val="62"/>
  </w:num>
  <w:num w:numId="71">
    <w:abstractNumId w:val="105"/>
  </w:num>
  <w:num w:numId="72">
    <w:abstractNumId w:val="75"/>
  </w:num>
  <w:num w:numId="73">
    <w:abstractNumId w:val="39"/>
  </w:num>
  <w:num w:numId="74">
    <w:abstractNumId w:val="21"/>
  </w:num>
  <w:num w:numId="75">
    <w:abstractNumId w:val="82"/>
  </w:num>
  <w:num w:numId="76">
    <w:abstractNumId w:val="45"/>
  </w:num>
  <w:num w:numId="77">
    <w:abstractNumId w:val="50"/>
  </w:num>
  <w:num w:numId="78">
    <w:abstractNumId w:val="99"/>
  </w:num>
  <w:num w:numId="79">
    <w:abstractNumId w:val="15"/>
  </w:num>
  <w:num w:numId="80">
    <w:abstractNumId w:val="92"/>
  </w:num>
  <w:num w:numId="81">
    <w:abstractNumId w:val="2"/>
  </w:num>
  <w:num w:numId="82">
    <w:abstractNumId w:val="10"/>
  </w:num>
  <w:num w:numId="83">
    <w:abstractNumId w:val="26"/>
  </w:num>
  <w:num w:numId="84">
    <w:abstractNumId w:val="34"/>
  </w:num>
  <w:num w:numId="85">
    <w:abstractNumId w:val="98"/>
  </w:num>
  <w:num w:numId="86">
    <w:abstractNumId w:val="74"/>
  </w:num>
  <w:num w:numId="87">
    <w:abstractNumId w:val="40"/>
  </w:num>
  <w:num w:numId="88">
    <w:abstractNumId w:val="110"/>
  </w:num>
  <w:num w:numId="89">
    <w:abstractNumId w:val="17"/>
  </w:num>
  <w:num w:numId="90">
    <w:abstractNumId w:val="22"/>
  </w:num>
  <w:num w:numId="91">
    <w:abstractNumId w:val="33"/>
  </w:num>
  <w:num w:numId="92">
    <w:abstractNumId w:val="91"/>
  </w:num>
  <w:num w:numId="93">
    <w:abstractNumId w:val="8"/>
  </w:num>
  <w:num w:numId="94">
    <w:abstractNumId w:val="49"/>
  </w:num>
  <w:num w:numId="95">
    <w:abstractNumId w:val="57"/>
  </w:num>
  <w:num w:numId="96">
    <w:abstractNumId w:val="54"/>
  </w:num>
  <w:num w:numId="97">
    <w:abstractNumId w:val="95"/>
  </w:num>
  <w:num w:numId="98">
    <w:abstractNumId w:val="61"/>
  </w:num>
  <w:num w:numId="99">
    <w:abstractNumId w:val="7"/>
  </w:num>
  <w:num w:numId="100">
    <w:abstractNumId w:val="66"/>
  </w:num>
  <w:num w:numId="101">
    <w:abstractNumId w:val="96"/>
  </w:num>
  <w:num w:numId="102">
    <w:abstractNumId w:val="36"/>
  </w:num>
  <w:num w:numId="103">
    <w:abstractNumId w:val="48"/>
  </w:num>
  <w:num w:numId="104">
    <w:abstractNumId w:val="67"/>
  </w:num>
  <w:num w:numId="105">
    <w:abstractNumId w:val="72"/>
  </w:num>
  <w:num w:numId="106">
    <w:abstractNumId w:val="94"/>
  </w:num>
  <w:num w:numId="107">
    <w:abstractNumId w:val="41"/>
  </w:num>
  <w:num w:numId="108">
    <w:abstractNumId w:val="46"/>
  </w:num>
  <w:num w:numId="109">
    <w:abstractNumId w:val="3"/>
  </w:num>
  <w:num w:numId="110">
    <w:abstractNumId w:val="77"/>
  </w:num>
  <w:num w:numId="111">
    <w:abstractNumId w:val="2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D7"/>
    <w:rsid w:val="009410C6"/>
    <w:rsid w:val="00A40F8C"/>
    <w:rsid w:val="00AF20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10C6"/>
    <w:pPr>
      <w:keepNext/>
      <w:keepLines/>
      <w:spacing w:before="480" w:after="0"/>
      <w:outlineLvl w:val="0"/>
    </w:pPr>
    <w:rPr>
      <w:rFonts w:ascii="Bookman Old Style" w:eastAsia="Times New Roman" w:hAnsi="Bookman Old Style" w:cs="Times New Roman"/>
      <w:b/>
      <w:bCs/>
      <w:sz w:val="28"/>
      <w:szCs w:val="28"/>
    </w:rPr>
  </w:style>
  <w:style w:type="paragraph" w:styleId="Heading2">
    <w:name w:val="heading 2"/>
    <w:basedOn w:val="Normal"/>
    <w:next w:val="Normal"/>
    <w:link w:val="Heading2Char"/>
    <w:uiPriority w:val="9"/>
    <w:semiHidden/>
    <w:unhideWhenUsed/>
    <w:qFormat/>
    <w:rsid w:val="009410C6"/>
    <w:pPr>
      <w:keepNext/>
      <w:keepLines/>
      <w:spacing w:before="200" w:after="0"/>
      <w:outlineLvl w:val="1"/>
    </w:pPr>
    <w:rPr>
      <w:rFonts w:ascii="Bookman Old Style" w:eastAsia="Times New Roman" w:hAnsi="Bookman Old Style" w:cs="Times New Roman"/>
      <w:b/>
      <w:bCs/>
      <w:sz w:val="26"/>
      <w:szCs w:val="26"/>
    </w:rPr>
  </w:style>
  <w:style w:type="paragraph" w:styleId="Heading3">
    <w:name w:val="heading 3"/>
    <w:basedOn w:val="Normal"/>
    <w:next w:val="Normal"/>
    <w:link w:val="Heading3Char"/>
    <w:uiPriority w:val="9"/>
    <w:unhideWhenUsed/>
    <w:qFormat/>
    <w:rsid w:val="009410C6"/>
    <w:pPr>
      <w:keepNext/>
      <w:keepLines/>
      <w:spacing w:after="0" w:line="240" w:lineRule="auto"/>
      <w:outlineLvl w:val="2"/>
    </w:pPr>
    <w:rPr>
      <w:rFonts w:ascii="Bookman Old Style" w:eastAsia="Times New Roman" w:hAnsi="Bookman Old Style" w:cs="Times New Roman"/>
      <w:b/>
      <w:bCs/>
      <w:sz w:val="24"/>
      <w:lang w:val="en-US"/>
    </w:rPr>
  </w:style>
  <w:style w:type="paragraph" w:styleId="Heading4">
    <w:name w:val="heading 4"/>
    <w:basedOn w:val="Normal"/>
    <w:next w:val="Normal"/>
    <w:link w:val="Heading4Char"/>
    <w:uiPriority w:val="9"/>
    <w:semiHidden/>
    <w:unhideWhenUsed/>
    <w:qFormat/>
    <w:rsid w:val="009410C6"/>
    <w:pPr>
      <w:keepNext/>
      <w:keepLines/>
      <w:spacing w:before="200" w:after="0"/>
      <w:outlineLvl w:val="3"/>
    </w:pPr>
    <w:rPr>
      <w:rFonts w:cs="Times New Roman"/>
      <w:b/>
      <w:bCs/>
      <w:iCs/>
      <w:sz w:val="24"/>
    </w:rPr>
  </w:style>
  <w:style w:type="paragraph" w:styleId="Heading5">
    <w:name w:val="heading 5"/>
    <w:basedOn w:val="Normal"/>
    <w:next w:val="Normal"/>
    <w:link w:val="Heading5Char"/>
    <w:uiPriority w:val="9"/>
    <w:unhideWhenUsed/>
    <w:qFormat/>
    <w:rsid w:val="009410C6"/>
    <w:pPr>
      <w:keepNext/>
      <w:keepLines/>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unhideWhenUsed/>
    <w:qFormat/>
    <w:rsid w:val="009410C6"/>
    <w:pPr>
      <w:keepNext/>
      <w:spacing w:before="60" w:after="0" w:line="240" w:lineRule="auto"/>
      <w:jc w:val="center"/>
      <w:outlineLvl w:val="5"/>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410C6"/>
    <w:pPr>
      <w:keepNext/>
      <w:keepLines/>
      <w:spacing w:after="0" w:line="240" w:lineRule="auto"/>
      <w:jc w:val="both"/>
      <w:outlineLvl w:val="0"/>
    </w:pPr>
    <w:rPr>
      <w:rFonts w:ascii="Bookman Old Style" w:eastAsia="Times New Roman" w:hAnsi="Bookman Old Style" w:cs="Times New Roman"/>
      <w:b/>
      <w:bCs/>
      <w:sz w:val="24"/>
      <w:szCs w:val="28"/>
      <w:lang w:val="en-US"/>
    </w:rPr>
  </w:style>
  <w:style w:type="paragraph" w:customStyle="1" w:styleId="Heading21">
    <w:name w:val="Heading 21"/>
    <w:basedOn w:val="Normal"/>
    <w:next w:val="Normal"/>
    <w:uiPriority w:val="9"/>
    <w:unhideWhenUsed/>
    <w:qFormat/>
    <w:rsid w:val="009410C6"/>
    <w:pPr>
      <w:keepNext/>
      <w:keepLines/>
      <w:spacing w:after="0" w:line="240" w:lineRule="auto"/>
      <w:outlineLvl w:val="1"/>
    </w:pPr>
    <w:rPr>
      <w:rFonts w:ascii="Bookman Old Style" w:eastAsia="Times New Roman" w:hAnsi="Bookman Old Style" w:cs="Times New Roman"/>
      <w:b/>
      <w:bCs/>
      <w:sz w:val="24"/>
      <w:szCs w:val="26"/>
      <w:lang w:val="en-US"/>
    </w:rPr>
  </w:style>
  <w:style w:type="character" w:customStyle="1" w:styleId="Heading3Char">
    <w:name w:val="Heading 3 Char"/>
    <w:basedOn w:val="DefaultParagraphFont"/>
    <w:link w:val="Heading3"/>
    <w:uiPriority w:val="9"/>
    <w:rsid w:val="009410C6"/>
    <w:rPr>
      <w:rFonts w:ascii="Bookman Old Style" w:eastAsia="Times New Roman" w:hAnsi="Bookman Old Style" w:cs="Times New Roman"/>
      <w:b/>
      <w:bCs/>
      <w:sz w:val="24"/>
      <w:lang w:val="en-US"/>
    </w:rPr>
  </w:style>
  <w:style w:type="paragraph" w:customStyle="1" w:styleId="Heading41">
    <w:name w:val="Heading 41"/>
    <w:basedOn w:val="Normal"/>
    <w:next w:val="Normal"/>
    <w:uiPriority w:val="9"/>
    <w:unhideWhenUsed/>
    <w:qFormat/>
    <w:rsid w:val="009410C6"/>
    <w:pPr>
      <w:keepNext/>
      <w:keepLines/>
      <w:numPr>
        <w:numId w:val="4"/>
      </w:numPr>
      <w:spacing w:before="200"/>
      <w:ind w:left="1800"/>
      <w:outlineLvl w:val="3"/>
    </w:pPr>
    <w:rPr>
      <w:rFonts w:eastAsia="Times New Roman" w:cs="Times New Roman"/>
      <w:b/>
      <w:bCs/>
      <w:iCs/>
      <w:sz w:val="24"/>
      <w:lang w:val="en-US"/>
    </w:rPr>
  </w:style>
  <w:style w:type="character" w:customStyle="1" w:styleId="Heading5Char">
    <w:name w:val="Heading 5 Char"/>
    <w:basedOn w:val="DefaultParagraphFont"/>
    <w:link w:val="Heading5"/>
    <w:uiPriority w:val="9"/>
    <w:rsid w:val="009410C6"/>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rsid w:val="009410C6"/>
    <w:rPr>
      <w:rFonts w:ascii="Arial" w:eastAsia="Times New Roman" w:hAnsi="Arial" w:cs="Times New Roman"/>
      <w:b/>
      <w:bCs/>
      <w:sz w:val="20"/>
      <w:szCs w:val="20"/>
    </w:rPr>
  </w:style>
  <w:style w:type="numbering" w:customStyle="1" w:styleId="NoList1">
    <w:name w:val="No List1"/>
    <w:next w:val="NoList"/>
    <w:uiPriority w:val="99"/>
    <w:semiHidden/>
    <w:unhideWhenUsed/>
    <w:rsid w:val="009410C6"/>
  </w:style>
  <w:style w:type="character" w:customStyle="1" w:styleId="Heading1Char">
    <w:name w:val="Heading 1 Char"/>
    <w:basedOn w:val="DefaultParagraphFont"/>
    <w:link w:val="Heading1"/>
    <w:uiPriority w:val="9"/>
    <w:locked/>
    <w:rsid w:val="009410C6"/>
    <w:rPr>
      <w:rFonts w:ascii="Bookman Old Style" w:eastAsia="Times New Roman" w:hAnsi="Bookman Old Style" w:cs="Times New Roman"/>
      <w:b/>
      <w:bCs/>
      <w:sz w:val="28"/>
      <w:szCs w:val="28"/>
    </w:rPr>
  </w:style>
  <w:style w:type="character" w:customStyle="1" w:styleId="Heading2Char">
    <w:name w:val="Heading 2 Char"/>
    <w:basedOn w:val="DefaultParagraphFont"/>
    <w:link w:val="Heading2"/>
    <w:uiPriority w:val="9"/>
    <w:locked/>
    <w:rsid w:val="009410C6"/>
    <w:rPr>
      <w:rFonts w:ascii="Bookman Old Style" w:eastAsia="Times New Roman" w:hAnsi="Bookman Old Style" w:cs="Times New Roman"/>
      <w:b/>
      <w:bCs/>
      <w:sz w:val="26"/>
      <w:szCs w:val="26"/>
    </w:rPr>
  </w:style>
  <w:style w:type="character" w:customStyle="1" w:styleId="Heading4Char">
    <w:name w:val="Heading 4 Char"/>
    <w:basedOn w:val="DefaultParagraphFont"/>
    <w:link w:val="Heading4"/>
    <w:uiPriority w:val="9"/>
    <w:locked/>
    <w:rsid w:val="009410C6"/>
    <w:rPr>
      <w:rFonts w:cs="Times New Roman"/>
      <w:b/>
      <w:bCs/>
      <w:iCs/>
      <w:sz w:val="24"/>
    </w:rPr>
  </w:style>
  <w:style w:type="table" w:customStyle="1" w:styleId="TableGrid1">
    <w:name w:val="Table Grid1"/>
    <w:basedOn w:val="TableNormal"/>
    <w:next w:val="TableGrid"/>
    <w:uiPriority w:val="59"/>
    <w:rsid w:val="009410C6"/>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410C6"/>
    <w:pPr>
      <w:spacing w:after="0" w:line="240" w:lineRule="auto"/>
      <w:ind w:left="720"/>
      <w:contextualSpacing/>
      <w:jc w:val="both"/>
    </w:pPr>
    <w:rPr>
      <w:rFonts w:ascii="Arial" w:eastAsia="Times New Roman" w:hAnsi="Arial" w:cs="Times New Roman"/>
      <w:sz w:val="24"/>
      <w:szCs w:val="24"/>
      <w:lang w:val="en-US"/>
    </w:rPr>
  </w:style>
  <w:style w:type="character" w:customStyle="1" w:styleId="ListParagraphChar">
    <w:name w:val="List Paragraph Char"/>
    <w:basedOn w:val="DefaultParagraphFont"/>
    <w:link w:val="ListParagraph"/>
    <w:uiPriority w:val="34"/>
    <w:locked/>
    <w:rsid w:val="009410C6"/>
    <w:rPr>
      <w:rFonts w:ascii="Arial" w:eastAsia="Times New Roman" w:hAnsi="Arial" w:cs="Times New Roman"/>
      <w:sz w:val="24"/>
      <w:szCs w:val="24"/>
      <w:lang w:val="en-US"/>
    </w:rPr>
  </w:style>
  <w:style w:type="paragraph" w:customStyle="1" w:styleId="ww">
    <w:name w:val="ww"/>
    <w:basedOn w:val="Normal"/>
    <w:uiPriority w:val="99"/>
    <w:rsid w:val="009410C6"/>
    <w:pPr>
      <w:spacing w:after="0" w:line="240" w:lineRule="auto"/>
      <w:ind w:left="491" w:right="72" w:hanging="491"/>
    </w:pPr>
    <w:rPr>
      <w:rFonts w:ascii="Arial Narrow" w:eastAsia="MS Mincho" w:hAnsi="Arial Narrow" w:cs="Times New Roman"/>
      <w:noProof/>
      <w:lang w:eastAsia="ja-JP"/>
    </w:rPr>
  </w:style>
  <w:style w:type="paragraph" w:customStyle="1" w:styleId="bulletKI">
    <w:name w:val="bullet KI"/>
    <w:basedOn w:val="Normal"/>
    <w:qFormat/>
    <w:rsid w:val="009410C6"/>
    <w:pPr>
      <w:numPr>
        <w:numId w:val="1"/>
      </w:numPr>
      <w:tabs>
        <w:tab w:val="left" w:pos="-2977"/>
      </w:tabs>
      <w:spacing w:after="100" w:line="240" w:lineRule="exact"/>
      <w:ind w:left="567" w:hanging="425"/>
    </w:pPr>
    <w:rPr>
      <w:rFonts w:ascii="Arial Narrow" w:eastAsia="Times New Roman" w:hAnsi="Arial Narrow" w:cs="Times New Roman"/>
    </w:rPr>
  </w:style>
  <w:style w:type="paragraph" w:customStyle="1" w:styleId="Header1">
    <w:name w:val="Header1"/>
    <w:basedOn w:val="Normal"/>
    <w:next w:val="Header"/>
    <w:link w:val="HeaderChar"/>
    <w:uiPriority w:val="99"/>
    <w:unhideWhenUsed/>
    <w:rsid w:val="009410C6"/>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1"/>
    <w:uiPriority w:val="99"/>
    <w:locked/>
    <w:rsid w:val="009410C6"/>
    <w:rPr>
      <w:rFonts w:cs="Times New Roman"/>
    </w:rPr>
  </w:style>
  <w:style w:type="paragraph" w:customStyle="1" w:styleId="Char31">
    <w:name w:val="Char31"/>
    <w:basedOn w:val="Normal"/>
    <w:next w:val="Footer"/>
    <w:link w:val="FooterChar"/>
    <w:uiPriority w:val="99"/>
    <w:unhideWhenUsed/>
    <w:rsid w:val="009410C6"/>
    <w:pPr>
      <w:numPr>
        <w:numId w:val="2"/>
      </w:numPr>
      <w:tabs>
        <w:tab w:val="center" w:pos="4680"/>
        <w:tab w:val="right" w:pos="9360"/>
      </w:tabs>
      <w:spacing w:after="0" w:line="240" w:lineRule="auto"/>
      <w:ind w:left="0" w:firstLine="0"/>
    </w:pPr>
    <w:rPr>
      <w:rFonts w:cs="Times New Roman"/>
    </w:rPr>
  </w:style>
  <w:style w:type="character" w:customStyle="1" w:styleId="FooterChar">
    <w:name w:val="Footer Char"/>
    <w:aliases w:val="Char3 Char"/>
    <w:basedOn w:val="DefaultParagraphFont"/>
    <w:link w:val="Char31"/>
    <w:uiPriority w:val="99"/>
    <w:locked/>
    <w:rsid w:val="009410C6"/>
    <w:rPr>
      <w:rFonts w:cs="Times New Roman"/>
    </w:rPr>
  </w:style>
  <w:style w:type="paragraph" w:customStyle="1" w:styleId="bulletmatpok">
    <w:name w:val="bullet matpok"/>
    <w:basedOn w:val="ListParagraph"/>
    <w:qFormat/>
    <w:rsid w:val="009410C6"/>
    <w:pPr>
      <w:numPr>
        <w:numId w:val="2"/>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bulletKI"/>
    <w:qFormat/>
    <w:rsid w:val="009410C6"/>
    <w:pPr>
      <w:numPr>
        <w:numId w:val="3"/>
      </w:numPr>
      <w:ind w:left="458"/>
    </w:pPr>
  </w:style>
  <w:style w:type="paragraph" w:customStyle="1" w:styleId="penilaian">
    <w:name w:val="penilaian"/>
    <w:basedOn w:val="bulletbunder"/>
    <w:qFormat/>
    <w:rsid w:val="009410C6"/>
    <w:pPr>
      <w:ind w:left="319" w:hanging="284"/>
    </w:pPr>
  </w:style>
  <w:style w:type="paragraph" w:customStyle="1" w:styleId="ColorfulList-Accent12">
    <w:name w:val="Colorful List - Accent 12"/>
    <w:basedOn w:val="Normal"/>
    <w:uiPriority w:val="34"/>
    <w:qFormat/>
    <w:rsid w:val="009410C6"/>
    <w:pPr>
      <w:ind w:left="720"/>
      <w:contextualSpacing/>
    </w:pPr>
    <w:rPr>
      <w:rFonts w:ascii="Calibri" w:eastAsia="Times New Roman" w:hAnsi="Calibri" w:cs="Times New Roman"/>
      <w:lang w:val="en-US"/>
    </w:rPr>
  </w:style>
  <w:style w:type="paragraph" w:customStyle="1" w:styleId="Default">
    <w:name w:val="Default"/>
    <w:rsid w:val="009410C6"/>
    <w:pPr>
      <w:autoSpaceDE w:val="0"/>
      <w:autoSpaceDN w:val="0"/>
      <w:adjustRightInd w:val="0"/>
      <w:spacing w:after="0" w:line="240" w:lineRule="auto"/>
    </w:pPr>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9410C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410C6"/>
    <w:rPr>
      <w:rFonts w:ascii="Tahoma" w:eastAsia="Times New Roman" w:hAnsi="Tahoma" w:cs="Tahoma"/>
      <w:sz w:val="16"/>
      <w:szCs w:val="16"/>
      <w:lang w:val="en-US"/>
    </w:rPr>
  </w:style>
  <w:style w:type="character" w:styleId="Hyperlink">
    <w:name w:val="Hyperlink"/>
    <w:basedOn w:val="DefaultParagraphFont"/>
    <w:uiPriority w:val="99"/>
    <w:unhideWhenUsed/>
    <w:rsid w:val="009410C6"/>
    <w:rPr>
      <w:rFonts w:cs="Times New Roman"/>
      <w:color w:val="0000FF"/>
      <w:u w:val="single"/>
    </w:rPr>
  </w:style>
  <w:style w:type="paragraph" w:customStyle="1" w:styleId="Aisialinea">
    <w:name w:val="A. isi alinea"/>
    <w:basedOn w:val="Normal"/>
    <w:rsid w:val="009410C6"/>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NormalWeb1">
    <w:name w:val="Normal (Web)1"/>
    <w:basedOn w:val="Normal"/>
    <w:next w:val="NormalWeb"/>
    <w:uiPriority w:val="99"/>
    <w:unhideWhenUsed/>
    <w:rsid w:val="009410C6"/>
    <w:pPr>
      <w:spacing w:before="100" w:beforeAutospacing="1" w:after="100" w:afterAutospacing="1" w:line="240" w:lineRule="auto"/>
    </w:pPr>
    <w:rPr>
      <w:rFonts w:eastAsia="Times New Roman" w:cs="Times New Roman"/>
      <w:sz w:val="24"/>
      <w:szCs w:val="24"/>
      <w:lang w:val="en-US"/>
    </w:rPr>
  </w:style>
  <w:style w:type="character" w:customStyle="1" w:styleId="longtext">
    <w:name w:val="long_text"/>
    <w:basedOn w:val="DefaultParagraphFont"/>
    <w:rsid w:val="009410C6"/>
    <w:rPr>
      <w:rFonts w:cs="Times New Roman"/>
    </w:rPr>
  </w:style>
  <w:style w:type="paragraph" w:styleId="DocumentMap">
    <w:name w:val="Document Map"/>
    <w:basedOn w:val="Normal"/>
    <w:link w:val="DocumentMapChar"/>
    <w:uiPriority w:val="99"/>
    <w:unhideWhenUsed/>
    <w:rsid w:val="009410C6"/>
    <w:pPr>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uiPriority w:val="99"/>
    <w:rsid w:val="009410C6"/>
    <w:rPr>
      <w:rFonts w:ascii="Tahoma" w:eastAsia="Times New Roman" w:hAnsi="Tahoma" w:cs="Tahoma"/>
      <w:sz w:val="16"/>
      <w:szCs w:val="16"/>
      <w:lang w:val="en-US"/>
    </w:rPr>
  </w:style>
  <w:style w:type="paragraph" w:styleId="BodyText">
    <w:name w:val="Body Text"/>
    <w:basedOn w:val="Normal"/>
    <w:link w:val="BodyTextChar"/>
    <w:uiPriority w:val="99"/>
    <w:unhideWhenUsed/>
    <w:rsid w:val="009410C6"/>
    <w:pPr>
      <w:spacing w:after="120"/>
    </w:pPr>
    <w:rPr>
      <w:rFonts w:ascii="Calibri" w:eastAsia="Times New Roman" w:hAnsi="Calibri" w:cs="Times New Roman"/>
      <w:lang w:val="en-US"/>
    </w:rPr>
  </w:style>
  <w:style w:type="character" w:customStyle="1" w:styleId="BodyTextChar">
    <w:name w:val="Body Text Char"/>
    <w:basedOn w:val="DefaultParagraphFont"/>
    <w:link w:val="BodyText"/>
    <w:uiPriority w:val="99"/>
    <w:rsid w:val="009410C6"/>
    <w:rPr>
      <w:rFonts w:ascii="Calibri" w:eastAsia="Times New Roman" w:hAnsi="Calibri" w:cs="Times New Roman"/>
      <w:lang w:val="en-US"/>
    </w:rPr>
  </w:style>
  <w:style w:type="paragraph" w:styleId="NoSpacing">
    <w:name w:val="No Spacing"/>
    <w:link w:val="NoSpacingChar"/>
    <w:uiPriority w:val="1"/>
    <w:qFormat/>
    <w:rsid w:val="009410C6"/>
    <w:pPr>
      <w:spacing w:after="0" w:line="240" w:lineRule="auto"/>
    </w:pPr>
    <w:rPr>
      <w:rFonts w:ascii="Calibri" w:eastAsia="Times New Roman" w:hAnsi="Calibri" w:cs="Times New Roman"/>
      <w:lang w:val="en-US"/>
    </w:rPr>
  </w:style>
  <w:style w:type="character" w:styleId="Emphasis">
    <w:name w:val="Emphasis"/>
    <w:basedOn w:val="DefaultParagraphFont"/>
    <w:uiPriority w:val="20"/>
    <w:qFormat/>
    <w:rsid w:val="009410C6"/>
    <w:rPr>
      <w:rFonts w:cs="Times New Roman"/>
      <w:i/>
      <w:iCs/>
    </w:rPr>
  </w:style>
  <w:style w:type="character" w:customStyle="1" w:styleId="hps">
    <w:name w:val="hps"/>
    <w:basedOn w:val="DefaultParagraphFont"/>
    <w:rsid w:val="009410C6"/>
    <w:rPr>
      <w:rFonts w:cs="Times New Roman"/>
    </w:rPr>
  </w:style>
  <w:style w:type="paragraph" w:customStyle="1" w:styleId="TOC11">
    <w:name w:val="TOC 11"/>
    <w:basedOn w:val="Normal"/>
    <w:next w:val="Normal"/>
    <w:autoRedefine/>
    <w:uiPriority w:val="39"/>
    <w:unhideWhenUsed/>
    <w:rsid w:val="009410C6"/>
    <w:pPr>
      <w:tabs>
        <w:tab w:val="right" w:leader="dot" w:pos="15876"/>
      </w:tabs>
      <w:spacing w:after="100" w:line="360" w:lineRule="auto"/>
      <w:ind w:left="567" w:hanging="567"/>
    </w:pPr>
    <w:rPr>
      <w:rFonts w:eastAsia="Times New Roman" w:cs="Times New Roman"/>
      <w:sz w:val="24"/>
      <w:lang w:val="en-US"/>
    </w:rPr>
  </w:style>
  <w:style w:type="paragraph" w:customStyle="1" w:styleId="TOC21">
    <w:name w:val="TOC 21"/>
    <w:basedOn w:val="Normal"/>
    <w:next w:val="Normal"/>
    <w:autoRedefine/>
    <w:uiPriority w:val="39"/>
    <w:unhideWhenUsed/>
    <w:rsid w:val="009410C6"/>
    <w:pPr>
      <w:tabs>
        <w:tab w:val="right" w:leader="dot" w:pos="15876"/>
      </w:tabs>
      <w:spacing w:after="100" w:line="360" w:lineRule="auto"/>
      <w:ind w:left="1134" w:hanging="567"/>
    </w:pPr>
    <w:rPr>
      <w:rFonts w:eastAsia="Times New Roman" w:cs="Times New Roman"/>
      <w:sz w:val="24"/>
      <w:lang w:val="en-US"/>
    </w:rPr>
  </w:style>
  <w:style w:type="paragraph" w:customStyle="1" w:styleId="TOC31">
    <w:name w:val="TOC 31"/>
    <w:basedOn w:val="Normal"/>
    <w:next w:val="Normal"/>
    <w:autoRedefine/>
    <w:uiPriority w:val="39"/>
    <w:unhideWhenUsed/>
    <w:rsid w:val="009410C6"/>
    <w:pPr>
      <w:tabs>
        <w:tab w:val="right" w:leader="dot" w:pos="15876"/>
      </w:tabs>
      <w:spacing w:after="100" w:line="360" w:lineRule="auto"/>
      <w:ind w:left="1701" w:hanging="567"/>
    </w:pPr>
    <w:rPr>
      <w:rFonts w:eastAsia="Times New Roman" w:cs="Times New Roman"/>
      <w:sz w:val="24"/>
      <w:lang w:val="en-US"/>
    </w:rPr>
  </w:style>
  <w:style w:type="paragraph" w:customStyle="1" w:styleId="TOC41">
    <w:name w:val="TOC 41"/>
    <w:basedOn w:val="Normal"/>
    <w:next w:val="Normal"/>
    <w:autoRedefine/>
    <w:uiPriority w:val="39"/>
    <w:unhideWhenUsed/>
    <w:rsid w:val="009410C6"/>
    <w:pPr>
      <w:spacing w:after="100" w:line="360" w:lineRule="auto"/>
      <w:ind w:left="2160"/>
    </w:pPr>
    <w:rPr>
      <w:rFonts w:eastAsia="Times New Roman" w:cs="Times New Roman"/>
      <w:sz w:val="24"/>
      <w:lang w:val="en-US"/>
    </w:rPr>
  </w:style>
  <w:style w:type="paragraph" w:styleId="BodyTextIndent">
    <w:name w:val="Body Text Indent"/>
    <w:basedOn w:val="Normal"/>
    <w:link w:val="BodyTextIndentChar"/>
    <w:uiPriority w:val="99"/>
    <w:unhideWhenUsed/>
    <w:rsid w:val="009410C6"/>
    <w:pPr>
      <w:spacing w:after="120"/>
      <w:ind w:left="283"/>
    </w:pPr>
    <w:rPr>
      <w:rFonts w:ascii="Calibri" w:eastAsia="Times New Roman" w:hAnsi="Calibri" w:cs="Times New Roman"/>
      <w:lang w:val="en-US"/>
    </w:rPr>
  </w:style>
  <w:style w:type="character" w:customStyle="1" w:styleId="BodyTextIndentChar">
    <w:name w:val="Body Text Indent Char"/>
    <w:basedOn w:val="DefaultParagraphFont"/>
    <w:link w:val="BodyTextIndent"/>
    <w:uiPriority w:val="99"/>
    <w:rsid w:val="009410C6"/>
    <w:rPr>
      <w:rFonts w:ascii="Calibri" w:eastAsia="Times New Roman" w:hAnsi="Calibri" w:cs="Times New Roman"/>
      <w:lang w:val="en-US"/>
    </w:rPr>
  </w:style>
  <w:style w:type="character" w:customStyle="1" w:styleId="NoSpacingChar">
    <w:name w:val="No Spacing Char"/>
    <w:link w:val="NoSpacing"/>
    <w:uiPriority w:val="1"/>
    <w:locked/>
    <w:rsid w:val="009410C6"/>
    <w:rPr>
      <w:rFonts w:ascii="Calibri" w:eastAsia="Times New Roman" w:hAnsi="Calibri" w:cs="Times New Roman"/>
      <w:lang w:val="en-US"/>
    </w:rPr>
  </w:style>
  <w:style w:type="paragraph" w:customStyle="1" w:styleId="Heading">
    <w:name w:val="Heading"/>
    <w:basedOn w:val="Normal"/>
    <w:next w:val="BodyText"/>
    <w:rsid w:val="009410C6"/>
    <w:pPr>
      <w:suppressAutoHyphens/>
      <w:spacing w:after="0" w:line="240" w:lineRule="auto"/>
      <w:jc w:val="center"/>
    </w:pPr>
    <w:rPr>
      <w:rFonts w:eastAsia="Times New Roman" w:cs="Times New Roman"/>
      <w:sz w:val="24"/>
      <w:szCs w:val="24"/>
      <w:lang w:val="en-GB" w:eastAsia="ar-SA"/>
    </w:rPr>
  </w:style>
  <w:style w:type="character" w:styleId="Strong">
    <w:name w:val="Strong"/>
    <w:basedOn w:val="DefaultParagraphFont"/>
    <w:uiPriority w:val="22"/>
    <w:qFormat/>
    <w:rsid w:val="009410C6"/>
    <w:rPr>
      <w:rFonts w:cs="Times New Roman"/>
      <w:b/>
    </w:rPr>
  </w:style>
  <w:style w:type="paragraph" w:customStyle="1" w:styleId="BodyTextIndent31">
    <w:name w:val="Body Text Indent 31"/>
    <w:basedOn w:val="Normal"/>
    <w:next w:val="BodyTextIndent3"/>
    <w:link w:val="BodyTextIndent3Char"/>
    <w:uiPriority w:val="99"/>
    <w:semiHidden/>
    <w:unhideWhenUsed/>
    <w:rsid w:val="009410C6"/>
    <w:pPr>
      <w:spacing w:after="120"/>
      <w:ind w:left="283"/>
    </w:pPr>
    <w:rPr>
      <w:rFonts w:cs="Times New Roman"/>
      <w:sz w:val="16"/>
      <w:szCs w:val="16"/>
    </w:rPr>
  </w:style>
  <w:style w:type="character" w:customStyle="1" w:styleId="BodyTextIndent3Char">
    <w:name w:val="Body Text Indent 3 Char"/>
    <w:basedOn w:val="DefaultParagraphFont"/>
    <w:link w:val="BodyTextIndent31"/>
    <w:uiPriority w:val="99"/>
    <w:semiHidden/>
    <w:locked/>
    <w:rsid w:val="009410C6"/>
    <w:rPr>
      <w:rFonts w:cs="Times New Roman"/>
      <w:sz w:val="16"/>
      <w:szCs w:val="16"/>
    </w:rPr>
  </w:style>
  <w:style w:type="paragraph" w:customStyle="1" w:styleId="TOCHeading1">
    <w:name w:val="TOC Heading1"/>
    <w:basedOn w:val="Heading1"/>
    <w:next w:val="Normal"/>
    <w:uiPriority w:val="39"/>
    <w:unhideWhenUsed/>
    <w:qFormat/>
    <w:rsid w:val="009410C6"/>
  </w:style>
  <w:style w:type="paragraph" w:styleId="Caption">
    <w:name w:val="caption"/>
    <w:basedOn w:val="Normal"/>
    <w:next w:val="Normal"/>
    <w:uiPriority w:val="35"/>
    <w:qFormat/>
    <w:rsid w:val="009410C6"/>
    <w:pPr>
      <w:spacing w:after="0" w:line="240" w:lineRule="auto"/>
      <w:jc w:val="center"/>
    </w:pPr>
    <w:rPr>
      <w:rFonts w:ascii="Times New Roman" w:eastAsia="Times New Roman" w:hAnsi="Times New Roman" w:cs="Times New Roman"/>
      <w:sz w:val="28"/>
      <w:szCs w:val="20"/>
      <w:lang w:val="en-GB"/>
    </w:rPr>
  </w:style>
  <w:style w:type="paragraph" w:styleId="BodyText3">
    <w:name w:val="Body Text 3"/>
    <w:basedOn w:val="Normal"/>
    <w:link w:val="BodyText3Char"/>
    <w:uiPriority w:val="99"/>
    <w:rsid w:val="009410C6"/>
    <w:pPr>
      <w:tabs>
        <w:tab w:val="left" w:pos="2160"/>
        <w:tab w:val="left" w:pos="2520"/>
      </w:tabs>
      <w:spacing w:after="0" w:line="240" w:lineRule="auto"/>
    </w:pPr>
    <w:rPr>
      <w:rFonts w:ascii="Arial Narrow" w:eastAsia="Times New Roman" w:hAnsi="Arial Narrow" w:cs="Times New Roman"/>
      <w:bCs/>
      <w:i/>
      <w:iCs/>
      <w:szCs w:val="24"/>
      <w:lang w:val="en-US"/>
    </w:rPr>
  </w:style>
  <w:style w:type="character" w:customStyle="1" w:styleId="BodyText3Char">
    <w:name w:val="Body Text 3 Char"/>
    <w:basedOn w:val="DefaultParagraphFont"/>
    <w:link w:val="BodyText3"/>
    <w:uiPriority w:val="99"/>
    <w:rsid w:val="009410C6"/>
    <w:rPr>
      <w:rFonts w:ascii="Arial Narrow" w:eastAsia="Times New Roman" w:hAnsi="Arial Narrow" w:cs="Times New Roman"/>
      <w:bCs/>
      <w:i/>
      <w:iCs/>
      <w:szCs w:val="24"/>
      <w:lang w:val="en-US"/>
    </w:rPr>
  </w:style>
  <w:style w:type="paragraph" w:customStyle="1" w:styleId="a1">
    <w:name w:val="a1"/>
    <w:basedOn w:val="ww"/>
    <w:qFormat/>
    <w:rsid w:val="009410C6"/>
    <w:pPr>
      <w:numPr>
        <w:numId w:val="6"/>
      </w:numPr>
      <w:spacing w:before="60" w:after="60"/>
      <w:ind w:right="0"/>
    </w:pPr>
  </w:style>
  <w:style w:type="paragraph" w:styleId="BodyTextIndent2">
    <w:name w:val="Body Text Indent 2"/>
    <w:basedOn w:val="Normal"/>
    <w:link w:val="BodyTextIndent2Char"/>
    <w:uiPriority w:val="99"/>
    <w:rsid w:val="009410C6"/>
    <w:pPr>
      <w:tabs>
        <w:tab w:val="left" w:pos="252"/>
      </w:tabs>
      <w:suppressAutoHyphens/>
      <w:spacing w:after="0" w:line="240" w:lineRule="auto"/>
      <w:ind w:left="252" w:hanging="360"/>
    </w:pPr>
    <w:rPr>
      <w:rFonts w:ascii="Calibri" w:eastAsia="Times New Roman" w:hAnsi="Calibri" w:cs="Times New Roman"/>
      <w:sz w:val="24"/>
      <w:szCs w:val="24"/>
      <w:lang w:val="en-US" w:eastAsia="ar-SA"/>
    </w:rPr>
  </w:style>
  <w:style w:type="character" w:customStyle="1" w:styleId="BodyTextIndent2Char">
    <w:name w:val="Body Text Indent 2 Char"/>
    <w:basedOn w:val="DefaultParagraphFont"/>
    <w:link w:val="BodyTextIndent2"/>
    <w:uiPriority w:val="99"/>
    <w:rsid w:val="009410C6"/>
    <w:rPr>
      <w:rFonts w:ascii="Calibri" w:eastAsia="Times New Roman" w:hAnsi="Calibri" w:cs="Times New Roman"/>
      <w:sz w:val="24"/>
      <w:szCs w:val="24"/>
      <w:lang w:val="en-US" w:eastAsia="ar-SA"/>
    </w:rPr>
  </w:style>
  <w:style w:type="character" w:customStyle="1" w:styleId="apple-style-span">
    <w:name w:val="apple-style-span"/>
    <w:basedOn w:val="DefaultParagraphFont"/>
    <w:rsid w:val="009410C6"/>
    <w:rPr>
      <w:rFonts w:cs="Times New Roman"/>
    </w:rPr>
  </w:style>
  <w:style w:type="character" w:customStyle="1" w:styleId="apple-converted-space">
    <w:name w:val="apple-converted-space"/>
    <w:basedOn w:val="DefaultParagraphFont"/>
    <w:rsid w:val="009410C6"/>
    <w:rPr>
      <w:rFonts w:cs="Times New Roman"/>
    </w:rPr>
  </w:style>
  <w:style w:type="character" w:customStyle="1" w:styleId="WW8Num1z1">
    <w:name w:val="WW8Num1z1"/>
    <w:rsid w:val="009410C6"/>
    <w:rPr>
      <w:rFonts w:ascii="Symbol" w:hAnsi="Symbol"/>
    </w:rPr>
  </w:style>
  <w:style w:type="character" w:customStyle="1" w:styleId="WW8Num3z1">
    <w:name w:val="WW8Num3z1"/>
    <w:rsid w:val="009410C6"/>
    <w:rPr>
      <w:rFonts w:ascii="Courier New" w:hAnsi="Courier New"/>
    </w:rPr>
  </w:style>
  <w:style w:type="character" w:styleId="HTMLCite">
    <w:name w:val="HTML Cite"/>
    <w:basedOn w:val="DefaultParagraphFont"/>
    <w:uiPriority w:val="99"/>
    <w:unhideWhenUsed/>
    <w:rsid w:val="009410C6"/>
    <w:rPr>
      <w:rFonts w:cs="Times New Roman"/>
      <w:i/>
      <w:iCs/>
    </w:rPr>
  </w:style>
  <w:style w:type="paragraph" w:customStyle="1" w:styleId="Style13">
    <w:name w:val="Style 13"/>
    <w:basedOn w:val="Normal"/>
    <w:rsid w:val="009410C6"/>
    <w:pPr>
      <w:widowControl w:val="0"/>
      <w:spacing w:after="0" w:line="300" w:lineRule="atLeast"/>
    </w:pPr>
    <w:rPr>
      <w:rFonts w:ascii="Calibri" w:eastAsia="Times New Roman" w:hAnsi="Calibri" w:cs="Times New Roman"/>
      <w:color w:val="000000"/>
      <w:sz w:val="20"/>
      <w:szCs w:val="20"/>
      <w:lang w:val="en-US"/>
    </w:rPr>
  </w:style>
  <w:style w:type="paragraph" w:customStyle="1" w:styleId="I">
    <w:name w:val="I"/>
    <w:basedOn w:val="Normal"/>
    <w:rsid w:val="009410C6"/>
    <w:pPr>
      <w:autoSpaceDE w:val="0"/>
      <w:autoSpaceDN w:val="0"/>
      <w:spacing w:after="0" w:line="240" w:lineRule="auto"/>
      <w:jc w:val="both"/>
    </w:pPr>
    <w:rPr>
      <w:rFonts w:ascii="Arial Narrow" w:eastAsia="Times New Roman" w:hAnsi="Arial Narrow" w:cs="Arial Narrow"/>
      <w:sz w:val="24"/>
      <w:szCs w:val="24"/>
    </w:rPr>
  </w:style>
  <w:style w:type="paragraph" w:customStyle="1" w:styleId="q">
    <w:name w:val="q"/>
    <w:basedOn w:val="Normal"/>
    <w:rsid w:val="009410C6"/>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9410C6"/>
    <w:pPr>
      <w:spacing w:after="160" w:line="240" w:lineRule="exact"/>
    </w:pPr>
    <w:rPr>
      <w:rFonts w:ascii="Tahoma" w:eastAsia="Times New Roman" w:hAnsi="Tahoma" w:cs="Tahoma"/>
      <w:sz w:val="24"/>
      <w:szCs w:val="24"/>
      <w:lang w:val="en-US"/>
    </w:rPr>
  </w:style>
  <w:style w:type="paragraph" w:customStyle="1" w:styleId="qq">
    <w:name w:val="qq"/>
    <w:basedOn w:val="Normal"/>
    <w:rsid w:val="009410C6"/>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9410C6"/>
    <w:pPr>
      <w:ind w:left="421" w:hanging="421"/>
    </w:pPr>
  </w:style>
  <w:style w:type="character" w:styleId="PageNumber">
    <w:name w:val="page number"/>
    <w:basedOn w:val="DefaultParagraphFont"/>
    <w:uiPriority w:val="99"/>
    <w:rsid w:val="009410C6"/>
    <w:rPr>
      <w:rFonts w:cs="Times New Roman"/>
    </w:rPr>
  </w:style>
  <w:style w:type="paragraph" w:customStyle="1" w:styleId="A1o">
    <w:name w:val="A.1.o"/>
    <w:basedOn w:val="Normal"/>
    <w:rsid w:val="009410C6"/>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9410C6"/>
    <w:pPr>
      <w:spacing w:before="120" w:after="60" w:line="240" w:lineRule="auto"/>
      <w:ind w:left="360" w:hanging="360"/>
    </w:pPr>
    <w:rPr>
      <w:rFonts w:ascii="Trebuchet MS" w:eastAsia="Times New Roman" w:hAnsi="Trebuchet MS" w:cs="Times New Roman"/>
      <w:b/>
      <w:szCs w:val="24"/>
      <w:lang w:val="en-US"/>
    </w:rPr>
  </w:style>
  <w:style w:type="paragraph" w:styleId="CommentText">
    <w:name w:val="annotation text"/>
    <w:basedOn w:val="Normal"/>
    <w:link w:val="CommentTextChar"/>
    <w:uiPriority w:val="99"/>
    <w:unhideWhenUsed/>
    <w:rsid w:val="009410C6"/>
    <w:pPr>
      <w:spacing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9410C6"/>
    <w:rPr>
      <w:rFonts w:ascii="Calibri" w:eastAsia="Times New Roman" w:hAnsi="Calibri" w:cs="Times New Roman"/>
      <w:sz w:val="20"/>
      <w:szCs w:val="20"/>
      <w:lang w:val="en-US"/>
    </w:rPr>
  </w:style>
  <w:style w:type="paragraph" w:styleId="BodyText2">
    <w:name w:val="Body Text 2"/>
    <w:basedOn w:val="Normal"/>
    <w:link w:val="BodyText2Char"/>
    <w:uiPriority w:val="99"/>
    <w:unhideWhenUsed/>
    <w:rsid w:val="009410C6"/>
    <w:pPr>
      <w:spacing w:after="0" w:line="240" w:lineRule="auto"/>
    </w:pPr>
    <w:rPr>
      <w:rFonts w:ascii="Calibri" w:eastAsia="Times New Roman" w:hAnsi="Calibri" w:cs="Times New Roman"/>
      <w:noProof/>
      <w:sz w:val="20"/>
      <w:szCs w:val="20"/>
      <w:lang w:val="en-US"/>
    </w:rPr>
  </w:style>
  <w:style w:type="character" w:customStyle="1" w:styleId="BodyText2Char">
    <w:name w:val="Body Text 2 Char"/>
    <w:basedOn w:val="DefaultParagraphFont"/>
    <w:link w:val="BodyText2"/>
    <w:uiPriority w:val="99"/>
    <w:rsid w:val="009410C6"/>
    <w:rPr>
      <w:rFonts w:ascii="Calibri" w:eastAsia="Times New Roman" w:hAnsi="Calibri" w:cs="Times New Roman"/>
      <w:noProof/>
      <w:sz w:val="20"/>
      <w:szCs w:val="20"/>
      <w:lang w:val="en-US"/>
    </w:rPr>
  </w:style>
  <w:style w:type="table" w:customStyle="1" w:styleId="Calendar1">
    <w:name w:val="Calendar 1"/>
    <w:basedOn w:val="TableNormal"/>
    <w:uiPriority w:val="99"/>
    <w:qFormat/>
    <w:rsid w:val="009410C6"/>
    <w:pPr>
      <w:spacing w:after="0" w:line="240" w:lineRule="auto"/>
    </w:pPr>
    <w:rPr>
      <w:rFonts w:ascii="Calibri" w:eastAsia="Times New Roman" w:hAnsi="Calibri" w:cs="Times New Roman"/>
      <w:sz w:val="20"/>
      <w:szCs w:val="20"/>
      <w:lang w:eastAsia="id-ID"/>
    </w:rPr>
    <w:tblPr>
      <w:tblStyleRowBandSize w:val="1"/>
      <w:tblStyleColBandSize w:val="1"/>
      <w:tblInd w:w="0" w:type="dxa"/>
      <w:tblCellMar>
        <w:top w:w="0" w:type="dxa"/>
        <w:left w:w="108" w:type="dxa"/>
        <w:bottom w:w="0" w:type="dxa"/>
        <w:right w:w="108" w:type="dxa"/>
      </w:tblCellMar>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Revision">
    <w:name w:val="Revision"/>
    <w:hidden/>
    <w:uiPriority w:val="99"/>
    <w:semiHidden/>
    <w:rsid w:val="009410C6"/>
    <w:pPr>
      <w:spacing w:after="0" w:line="240" w:lineRule="auto"/>
    </w:pPr>
    <w:rPr>
      <w:rFonts w:ascii="Calibri" w:eastAsia="Times New Roman" w:hAnsi="Calibri" w:cs="Times New Roman"/>
      <w:lang w:val="en-US"/>
    </w:rPr>
  </w:style>
  <w:style w:type="paragraph" w:customStyle="1" w:styleId="Style15">
    <w:name w:val="Style 15"/>
    <w:basedOn w:val="Normal"/>
    <w:rsid w:val="009410C6"/>
    <w:pPr>
      <w:widowControl w:val="0"/>
      <w:spacing w:after="0" w:line="300" w:lineRule="atLeast"/>
      <w:ind w:firstLine="360"/>
      <w:jc w:val="both"/>
    </w:pPr>
    <w:rPr>
      <w:rFonts w:ascii="Calibri" w:eastAsia="Times New Roman" w:hAnsi="Calibri" w:cs="Times New Roman"/>
      <w:color w:val="000000"/>
      <w:sz w:val="20"/>
      <w:szCs w:val="20"/>
      <w:lang w:val="en-US"/>
    </w:rPr>
  </w:style>
  <w:style w:type="paragraph" w:customStyle="1" w:styleId="www">
    <w:name w:val="www"/>
    <w:basedOn w:val="Normal"/>
    <w:rsid w:val="009410C6"/>
    <w:pPr>
      <w:spacing w:after="0" w:line="240" w:lineRule="auto"/>
      <w:ind w:left="432" w:hanging="432"/>
    </w:pPr>
    <w:rPr>
      <w:rFonts w:ascii="Arial Narrow" w:eastAsia="MS Mincho" w:hAnsi="Arial Narrow" w:cs="Times New Roman"/>
      <w:noProof/>
      <w:lang w:eastAsia="ja-JP"/>
    </w:rPr>
  </w:style>
  <w:style w:type="table" w:customStyle="1" w:styleId="TableGrid11">
    <w:name w:val="Table Grid11"/>
    <w:basedOn w:val="TableNormal"/>
    <w:next w:val="TableGrid"/>
    <w:uiPriority w:val="59"/>
    <w:rsid w:val="009410C6"/>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qFormat/>
    <w:rsid w:val="009410C6"/>
    <w:pPr>
      <w:ind w:left="720"/>
      <w:contextualSpacing/>
    </w:pPr>
    <w:rPr>
      <w:rFonts w:ascii="Calibri" w:eastAsia="Times New Roman" w:hAnsi="Calibri" w:cs="Times New Roman"/>
      <w:lang w:val="en-US"/>
    </w:rPr>
  </w:style>
  <w:style w:type="paragraph" w:styleId="Title">
    <w:name w:val="Title"/>
    <w:basedOn w:val="Normal"/>
    <w:link w:val="TitleChar"/>
    <w:uiPriority w:val="10"/>
    <w:qFormat/>
    <w:rsid w:val="009410C6"/>
    <w:pPr>
      <w:spacing w:after="0" w:line="240" w:lineRule="auto"/>
      <w:jc w:val="center"/>
    </w:pPr>
    <w:rPr>
      <w:rFonts w:ascii="Calibri" w:eastAsia="Times New Roman" w:hAnsi="Calibri" w:cs="Times New Roman"/>
      <w:b/>
      <w:bCs/>
      <w:sz w:val="24"/>
      <w:szCs w:val="24"/>
      <w:lang w:val="en-US"/>
    </w:rPr>
  </w:style>
  <w:style w:type="character" w:customStyle="1" w:styleId="TitleChar">
    <w:name w:val="Title Char"/>
    <w:basedOn w:val="DefaultParagraphFont"/>
    <w:link w:val="Title"/>
    <w:uiPriority w:val="10"/>
    <w:rsid w:val="009410C6"/>
    <w:rPr>
      <w:rFonts w:ascii="Calibri" w:eastAsia="Times New Roman" w:hAnsi="Calibri" w:cs="Times New Roman"/>
      <w:b/>
      <w:bCs/>
      <w:sz w:val="24"/>
      <w:szCs w:val="24"/>
      <w:lang w:val="en-US"/>
    </w:rPr>
  </w:style>
  <w:style w:type="paragraph" w:styleId="TOC5">
    <w:name w:val="toc 5"/>
    <w:basedOn w:val="Normal"/>
    <w:next w:val="Normal"/>
    <w:autoRedefine/>
    <w:uiPriority w:val="39"/>
    <w:unhideWhenUsed/>
    <w:rsid w:val="009410C6"/>
    <w:pPr>
      <w:tabs>
        <w:tab w:val="left" w:pos="2520"/>
        <w:tab w:val="right" w:leader="dot" w:pos="8728"/>
      </w:tabs>
      <w:spacing w:after="0" w:line="240" w:lineRule="auto"/>
      <w:ind w:left="2520" w:hanging="360"/>
    </w:pPr>
    <w:rPr>
      <w:rFonts w:ascii="Calibri" w:eastAsia="Times New Roman" w:hAnsi="Calibri" w:cs="Times New Roman"/>
      <w:lang w:val="en-US"/>
    </w:rPr>
  </w:style>
  <w:style w:type="paragraph" w:styleId="TOC6">
    <w:name w:val="toc 6"/>
    <w:basedOn w:val="Normal"/>
    <w:next w:val="Normal"/>
    <w:autoRedefine/>
    <w:uiPriority w:val="39"/>
    <w:unhideWhenUsed/>
    <w:rsid w:val="009410C6"/>
    <w:pPr>
      <w:spacing w:after="100"/>
      <w:ind w:left="1100"/>
    </w:pPr>
    <w:rPr>
      <w:rFonts w:ascii="Calibri" w:eastAsia="Times New Roman" w:hAnsi="Calibri" w:cs="Times New Roman"/>
      <w:lang w:val="en-US"/>
    </w:rPr>
  </w:style>
  <w:style w:type="character" w:customStyle="1" w:styleId="a">
    <w:name w:val="a"/>
    <w:basedOn w:val="DefaultParagraphFont"/>
    <w:rsid w:val="009410C6"/>
    <w:rPr>
      <w:rFonts w:cs="Times New Roman"/>
    </w:rPr>
  </w:style>
  <w:style w:type="paragraph" w:styleId="Subtitle">
    <w:name w:val="Subtitle"/>
    <w:basedOn w:val="Normal"/>
    <w:link w:val="SubtitleChar"/>
    <w:uiPriority w:val="11"/>
    <w:qFormat/>
    <w:rsid w:val="009410C6"/>
    <w:pPr>
      <w:spacing w:after="0" w:line="240" w:lineRule="auto"/>
    </w:pPr>
    <w:rPr>
      <w:rFonts w:ascii="Calibri" w:eastAsia="Times New Roman" w:hAnsi="Calibri" w:cs="Times New Roman"/>
      <w:b/>
      <w:bCs/>
      <w:sz w:val="24"/>
      <w:szCs w:val="24"/>
    </w:rPr>
  </w:style>
  <w:style w:type="character" w:customStyle="1" w:styleId="SubtitleChar">
    <w:name w:val="Subtitle Char"/>
    <w:basedOn w:val="DefaultParagraphFont"/>
    <w:link w:val="Subtitle"/>
    <w:uiPriority w:val="11"/>
    <w:rsid w:val="009410C6"/>
    <w:rPr>
      <w:rFonts w:ascii="Calibri" w:eastAsia="Times New Roman" w:hAnsi="Calibri" w:cs="Times New Roman"/>
      <w:b/>
      <w:bCs/>
      <w:sz w:val="24"/>
      <w:szCs w:val="24"/>
    </w:rPr>
  </w:style>
  <w:style w:type="character" w:styleId="PlaceholderText">
    <w:name w:val="Placeholder Text"/>
    <w:basedOn w:val="DefaultParagraphFont"/>
    <w:uiPriority w:val="99"/>
    <w:semiHidden/>
    <w:rsid w:val="009410C6"/>
    <w:rPr>
      <w:rFonts w:cs="Times New Roman"/>
      <w:color w:val="808080"/>
    </w:rPr>
  </w:style>
  <w:style w:type="paragraph" w:customStyle="1" w:styleId="example">
    <w:name w:val="example"/>
    <w:basedOn w:val="Normal"/>
    <w:rsid w:val="009410C6"/>
    <w:pPr>
      <w:spacing w:before="100" w:beforeAutospacing="1" w:after="100" w:afterAutospacing="1" w:line="240" w:lineRule="auto"/>
    </w:pPr>
    <w:rPr>
      <w:rFonts w:ascii="Calibri" w:eastAsia="Times New Roman" w:hAnsi="Calibri" w:cs="Times New Roman"/>
      <w:sz w:val="24"/>
      <w:szCs w:val="24"/>
      <w:lang w:eastAsia="id-ID"/>
    </w:rPr>
  </w:style>
  <w:style w:type="character" w:customStyle="1" w:styleId="FollowedHyperlink1">
    <w:name w:val="FollowedHyperlink1"/>
    <w:basedOn w:val="DefaultParagraphFont"/>
    <w:uiPriority w:val="99"/>
    <w:unhideWhenUsed/>
    <w:rsid w:val="009410C6"/>
    <w:rPr>
      <w:rFonts w:cs="Times New Roman"/>
      <w:color w:val="800080"/>
      <w:u w:val="single"/>
    </w:rPr>
  </w:style>
  <w:style w:type="character" w:customStyle="1" w:styleId="FooterChar1">
    <w:name w:val="Footer Char1"/>
    <w:aliases w:val="Char3 Char1"/>
    <w:basedOn w:val="DefaultParagraphFont"/>
    <w:uiPriority w:val="99"/>
    <w:semiHidden/>
    <w:rsid w:val="009410C6"/>
    <w:rPr>
      <w:rFonts w:ascii="Calibri" w:hAnsi="Calibri" w:cs="Times New Roman"/>
    </w:rPr>
  </w:style>
  <w:style w:type="paragraph" w:customStyle="1" w:styleId="TOC71">
    <w:name w:val="TOC 71"/>
    <w:basedOn w:val="Normal"/>
    <w:next w:val="Normal"/>
    <w:autoRedefine/>
    <w:uiPriority w:val="39"/>
    <w:unhideWhenUsed/>
    <w:rsid w:val="009410C6"/>
    <w:pPr>
      <w:spacing w:after="100"/>
      <w:ind w:left="1320"/>
    </w:pPr>
    <w:rPr>
      <w:rFonts w:eastAsia="Times New Roman" w:cs="Times New Roman"/>
      <w:lang w:eastAsia="id-ID"/>
    </w:rPr>
  </w:style>
  <w:style w:type="paragraph" w:customStyle="1" w:styleId="TOC81">
    <w:name w:val="TOC 81"/>
    <w:basedOn w:val="Normal"/>
    <w:next w:val="Normal"/>
    <w:autoRedefine/>
    <w:uiPriority w:val="39"/>
    <w:unhideWhenUsed/>
    <w:rsid w:val="009410C6"/>
    <w:pPr>
      <w:spacing w:after="100"/>
      <w:ind w:left="1540"/>
    </w:pPr>
    <w:rPr>
      <w:rFonts w:eastAsia="Times New Roman" w:cs="Times New Roman"/>
      <w:lang w:eastAsia="id-ID"/>
    </w:rPr>
  </w:style>
  <w:style w:type="paragraph" w:customStyle="1" w:styleId="TOC91">
    <w:name w:val="TOC 91"/>
    <w:basedOn w:val="Normal"/>
    <w:next w:val="Normal"/>
    <w:autoRedefine/>
    <w:uiPriority w:val="39"/>
    <w:unhideWhenUsed/>
    <w:rsid w:val="009410C6"/>
    <w:pPr>
      <w:spacing w:after="100"/>
      <w:ind w:left="1760"/>
    </w:pPr>
    <w:rPr>
      <w:rFonts w:eastAsia="Times New Roman" w:cs="Times New Roman"/>
      <w:lang w:eastAsia="id-ID"/>
    </w:rPr>
  </w:style>
  <w:style w:type="numbering" w:customStyle="1" w:styleId="Style1">
    <w:name w:val="Style1"/>
    <w:rsid w:val="009410C6"/>
    <w:pPr>
      <w:numPr>
        <w:numId w:val="7"/>
      </w:numPr>
    </w:pPr>
  </w:style>
  <w:style w:type="numbering" w:customStyle="1" w:styleId="Style2">
    <w:name w:val="Style2"/>
    <w:rsid w:val="009410C6"/>
    <w:pPr>
      <w:numPr>
        <w:numId w:val="8"/>
      </w:numPr>
    </w:pPr>
  </w:style>
  <w:style w:type="numbering" w:customStyle="1" w:styleId="Style11">
    <w:name w:val="Style11"/>
    <w:rsid w:val="009410C6"/>
    <w:pPr>
      <w:numPr>
        <w:numId w:val="5"/>
      </w:numPr>
    </w:pPr>
  </w:style>
  <w:style w:type="character" w:customStyle="1" w:styleId="Heading1Char1">
    <w:name w:val="Heading 1 Char1"/>
    <w:basedOn w:val="DefaultParagraphFont"/>
    <w:link w:val="Heading1"/>
    <w:uiPriority w:val="9"/>
    <w:rsid w:val="009410C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9410C6"/>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link w:val="Heading4"/>
    <w:uiPriority w:val="9"/>
    <w:semiHidden/>
    <w:rsid w:val="009410C6"/>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941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semiHidden/>
    <w:unhideWhenUsed/>
    <w:rsid w:val="009410C6"/>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9410C6"/>
  </w:style>
  <w:style w:type="paragraph" w:styleId="Footer">
    <w:name w:val="footer"/>
    <w:basedOn w:val="Normal"/>
    <w:link w:val="FooterChar2"/>
    <w:uiPriority w:val="99"/>
    <w:semiHidden/>
    <w:unhideWhenUsed/>
    <w:rsid w:val="009410C6"/>
    <w:pPr>
      <w:tabs>
        <w:tab w:val="center" w:pos="4513"/>
        <w:tab w:val="right" w:pos="9026"/>
      </w:tabs>
      <w:spacing w:after="0" w:line="240" w:lineRule="auto"/>
    </w:pPr>
  </w:style>
  <w:style w:type="character" w:customStyle="1" w:styleId="FooterChar2">
    <w:name w:val="Footer Char2"/>
    <w:basedOn w:val="DefaultParagraphFont"/>
    <w:link w:val="Footer"/>
    <w:uiPriority w:val="99"/>
    <w:semiHidden/>
    <w:rsid w:val="009410C6"/>
  </w:style>
  <w:style w:type="paragraph" w:styleId="NormalWeb">
    <w:name w:val="Normal (Web)"/>
    <w:basedOn w:val="Normal"/>
    <w:uiPriority w:val="99"/>
    <w:semiHidden/>
    <w:unhideWhenUsed/>
    <w:rsid w:val="009410C6"/>
    <w:rPr>
      <w:rFonts w:ascii="Times New Roman" w:hAnsi="Times New Roman" w:cs="Times New Roman"/>
      <w:sz w:val="24"/>
      <w:szCs w:val="24"/>
    </w:rPr>
  </w:style>
  <w:style w:type="paragraph" w:styleId="BodyTextIndent3">
    <w:name w:val="Body Text Indent 3"/>
    <w:basedOn w:val="Normal"/>
    <w:link w:val="BodyTextIndent3Char1"/>
    <w:uiPriority w:val="99"/>
    <w:semiHidden/>
    <w:unhideWhenUsed/>
    <w:rsid w:val="009410C6"/>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9410C6"/>
    <w:rPr>
      <w:sz w:val="16"/>
      <w:szCs w:val="16"/>
    </w:rPr>
  </w:style>
  <w:style w:type="character" w:styleId="FollowedHyperlink">
    <w:name w:val="FollowedHyperlink"/>
    <w:basedOn w:val="DefaultParagraphFont"/>
    <w:uiPriority w:val="99"/>
    <w:semiHidden/>
    <w:unhideWhenUsed/>
    <w:rsid w:val="009410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10C6"/>
    <w:pPr>
      <w:keepNext/>
      <w:keepLines/>
      <w:spacing w:before="480" w:after="0"/>
      <w:outlineLvl w:val="0"/>
    </w:pPr>
    <w:rPr>
      <w:rFonts w:ascii="Bookman Old Style" w:eastAsia="Times New Roman" w:hAnsi="Bookman Old Style" w:cs="Times New Roman"/>
      <w:b/>
      <w:bCs/>
      <w:sz w:val="28"/>
      <w:szCs w:val="28"/>
    </w:rPr>
  </w:style>
  <w:style w:type="paragraph" w:styleId="Heading2">
    <w:name w:val="heading 2"/>
    <w:basedOn w:val="Normal"/>
    <w:next w:val="Normal"/>
    <w:link w:val="Heading2Char"/>
    <w:uiPriority w:val="9"/>
    <w:semiHidden/>
    <w:unhideWhenUsed/>
    <w:qFormat/>
    <w:rsid w:val="009410C6"/>
    <w:pPr>
      <w:keepNext/>
      <w:keepLines/>
      <w:spacing w:before="200" w:after="0"/>
      <w:outlineLvl w:val="1"/>
    </w:pPr>
    <w:rPr>
      <w:rFonts w:ascii="Bookman Old Style" w:eastAsia="Times New Roman" w:hAnsi="Bookman Old Style" w:cs="Times New Roman"/>
      <w:b/>
      <w:bCs/>
      <w:sz w:val="26"/>
      <w:szCs w:val="26"/>
    </w:rPr>
  </w:style>
  <w:style w:type="paragraph" w:styleId="Heading3">
    <w:name w:val="heading 3"/>
    <w:basedOn w:val="Normal"/>
    <w:next w:val="Normal"/>
    <w:link w:val="Heading3Char"/>
    <w:uiPriority w:val="9"/>
    <w:unhideWhenUsed/>
    <w:qFormat/>
    <w:rsid w:val="009410C6"/>
    <w:pPr>
      <w:keepNext/>
      <w:keepLines/>
      <w:spacing w:after="0" w:line="240" w:lineRule="auto"/>
      <w:outlineLvl w:val="2"/>
    </w:pPr>
    <w:rPr>
      <w:rFonts w:ascii="Bookman Old Style" w:eastAsia="Times New Roman" w:hAnsi="Bookman Old Style" w:cs="Times New Roman"/>
      <w:b/>
      <w:bCs/>
      <w:sz w:val="24"/>
      <w:lang w:val="en-US"/>
    </w:rPr>
  </w:style>
  <w:style w:type="paragraph" w:styleId="Heading4">
    <w:name w:val="heading 4"/>
    <w:basedOn w:val="Normal"/>
    <w:next w:val="Normal"/>
    <w:link w:val="Heading4Char"/>
    <w:uiPriority w:val="9"/>
    <w:semiHidden/>
    <w:unhideWhenUsed/>
    <w:qFormat/>
    <w:rsid w:val="009410C6"/>
    <w:pPr>
      <w:keepNext/>
      <w:keepLines/>
      <w:spacing w:before="200" w:after="0"/>
      <w:outlineLvl w:val="3"/>
    </w:pPr>
    <w:rPr>
      <w:rFonts w:cs="Times New Roman"/>
      <w:b/>
      <w:bCs/>
      <w:iCs/>
      <w:sz w:val="24"/>
    </w:rPr>
  </w:style>
  <w:style w:type="paragraph" w:styleId="Heading5">
    <w:name w:val="heading 5"/>
    <w:basedOn w:val="Normal"/>
    <w:next w:val="Normal"/>
    <w:link w:val="Heading5Char"/>
    <w:uiPriority w:val="9"/>
    <w:unhideWhenUsed/>
    <w:qFormat/>
    <w:rsid w:val="009410C6"/>
    <w:pPr>
      <w:keepNext/>
      <w:keepLines/>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unhideWhenUsed/>
    <w:qFormat/>
    <w:rsid w:val="009410C6"/>
    <w:pPr>
      <w:keepNext/>
      <w:spacing w:before="60" w:after="0" w:line="240" w:lineRule="auto"/>
      <w:jc w:val="center"/>
      <w:outlineLvl w:val="5"/>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410C6"/>
    <w:pPr>
      <w:keepNext/>
      <w:keepLines/>
      <w:spacing w:after="0" w:line="240" w:lineRule="auto"/>
      <w:jc w:val="both"/>
      <w:outlineLvl w:val="0"/>
    </w:pPr>
    <w:rPr>
      <w:rFonts w:ascii="Bookman Old Style" w:eastAsia="Times New Roman" w:hAnsi="Bookman Old Style" w:cs="Times New Roman"/>
      <w:b/>
      <w:bCs/>
      <w:sz w:val="24"/>
      <w:szCs w:val="28"/>
      <w:lang w:val="en-US"/>
    </w:rPr>
  </w:style>
  <w:style w:type="paragraph" w:customStyle="1" w:styleId="Heading21">
    <w:name w:val="Heading 21"/>
    <w:basedOn w:val="Normal"/>
    <w:next w:val="Normal"/>
    <w:uiPriority w:val="9"/>
    <w:unhideWhenUsed/>
    <w:qFormat/>
    <w:rsid w:val="009410C6"/>
    <w:pPr>
      <w:keepNext/>
      <w:keepLines/>
      <w:spacing w:after="0" w:line="240" w:lineRule="auto"/>
      <w:outlineLvl w:val="1"/>
    </w:pPr>
    <w:rPr>
      <w:rFonts w:ascii="Bookman Old Style" w:eastAsia="Times New Roman" w:hAnsi="Bookman Old Style" w:cs="Times New Roman"/>
      <w:b/>
      <w:bCs/>
      <w:sz w:val="24"/>
      <w:szCs w:val="26"/>
      <w:lang w:val="en-US"/>
    </w:rPr>
  </w:style>
  <w:style w:type="character" w:customStyle="1" w:styleId="Heading3Char">
    <w:name w:val="Heading 3 Char"/>
    <w:basedOn w:val="DefaultParagraphFont"/>
    <w:link w:val="Heading3"/>
    <w:uiPriority w:val="9"/>
    <w:rsid w:val="009410C6"/>
    <w:rPr>
      <w:rFonts w:ascii="Bookman Old Style" w:eastAsia="Times New Roman" w:hAnsi="Bookman Old Style" w:cs="Times New Roman"/>
      <w:b/>
      <w:bCs/>
      <w:sz w:val="24"/>
      <w:lang w:val="en-US"/>
    </w:rPr>
  </w:style>
  <w:style w:type="paragraph" w:customStyle="1" w:styleId="Heading41">
    <w:name w:val="Heading 41"/>
    <w:basedOn w:val="Normal"/>
    <w:next w:val="Normal"/>
    <w:uiPriority w:val="9"/>
    <w:unhideWhenUsed/>
    <w:qFormat/>
    <w:rsid w:val="009410C6"/>
    <w:pPr>
      <w:keepNext/>
      <w:keepLines/>
      <w:numPr>
        <w:numId w:val="4"/>
      </w:numPr>
      <w:spacing w:before="200"/>
      <w:ind w:left="1800"/>
      <w:outlineLvl w:val="3"/>
    </w:pPr>
    <w:rPr>
      <w:rFonts w:eastAsia="Times New Roman" w:cs="Times New Roman"/>
      <w:b/>
      <w:bCs/>
      <w:iCs/>
      <w:sz w:val="24"/>
      <w:lang w:val="en-US"/>
    </w:rPr>
  </w:style>
  <w:style w:type="character" w:customStyle="1" w:styleId="Heading5Char">
    <w:name w:val="Heading 5 Char"/>
    <w:basedOn w:val="DefaultParagraphFont"/>
    <w:link w:val="Heading5"/>
    <w:uiPriority w:val="9"/>
    <w:rsid w:val="009410C6"/>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rsid w:val="009410C6"/>
    <w:rPr>
      <w:rFonts w:ascii="Arial" w:eastAsia="Times New Roman" w:hAnsi="Arial" w:cs="Times New Roman"/>
      <w:b/>
      <w:bCs/>
      <w:sz w:val="20"/>
      <w:szCs w:val="20"/>
    </w:rPr>
  </w:style>
  <w:style w:type="numbering" w:customStyle="1" w:styleId="NoList1">
    <w:name w:val="No List1"/>
    <w:next w:val="NoList"/>
    <w:uiPriority w:val="99"/>
    <w:semiHidden/>
    <w:unhideWhenUsed/>
    <w:rsid w:val="009410C6"/>
  </w:style>
  <w:style w:type="character" w:customStyle="1" w:styleId="Heading1Char">
    <w:name w:val="Heading 1 Char"/>
    <w:basedOn w:val="DefaultParagraphFont"/>
    <w:link w:val="Heading1"/>
    <w:uiPriority w:val="9"/>
    <w:locked/>
    <w:rsid w:val="009410C6"/>
    <w:rPr>
      <w:rFonts w:ascii="Bookman Old Style" w:eastAsia="Times New Roman" w:hAnsi="Bookman Old Style" w:cs="Times New Roman"/>
      <w:b/>
      <w:bCs/>
      <w:sz w:val="28"/>
      <w:szCs w:val="28"/>
    </w:rPr>
  </w:style>
  <w:style w:type="character" w:customStyle="1" w:styleId="Heading2Char">
    <w:name w:val="Heading 2 Char"/>
    <w:basedOn w:val="DefaultParagraphFont"/>
    <w:link w:val="Heading2"/>
    <w:uiPriority w:val="9"/>
    <w:locked/>
    <w:rsid w:val="009410C6"/>
    <w:rPr>
      <w:rFonts w:ascii="Bookman Old Style" w:eastAsia="Times New Roman" w:hAnsi="Bookman Old Style" w:cs="Times New Roman"/>
      <w:b/>
      <w:bCs/>
      <w:sz w:val="26"/>
      <w:szCs w:val="26"/>
    </w:rPr>
  </w:style>
  <w:style w:type="character" w:customStyle="1" w:styleId="Heading4Char">
    <w:name w:val="Heading 4 Char"/>
    <w:basedOn w:val="DefaultParagraphFont"/>
    <w:link w:val="Heading4"/>
    <w:uiPriority w:val="9"/>
    <w:locked/>
    <w:rsid w:val="009410C6"/>
    <w:rPr>
      <w:rFonts w:cs="Times New Roman"/>
      <w:b/>
      <w:bCs/>
      <w:iCs/>
      <w:sz w:val="24"/>
    </w:rPr>
  </w:style>
  <w:style w:type="table" w:customStyle="1" w:styleId="TableGrid1">
    <w:name w:val="Table Grid1"/>
    <w:basedOn w:val="TableNormal"/>
    <w:next w:val="TableGrid"/>
    <w:uiPriority w:val="59"/>
    <w:rsid w:val="009410C6"/>
    <w:pPr>
      <w:spacing w:after="0" w:line="240" w:lineRule="auto"/>
    </w:pPr>
    <w:rPr>
      <w:rFonts w:eastAsia="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410C6"/>
    <w:pPr>
      <w:spacing w:after="0" w:line="240" w:lineRule="auto"/>
      <w:ind w:left="720"/>
      <w:contextualSpacing/>
      <w:jc w:val="both"/>
    </w:pPr>
    <w:rPr>
      <w:rFonts w:ascii="Arial" w:eastAsia="Times New Roman" w:hAnsi="Arial" w:cs="Times New Roman"/>
      <w:sz w:val="24"/>
      <w:szCs w:val="24"/>
      <w:lang w:val="en-US"/>
    </w:rPr>
  </w:style>
  <w:style w:type="character" w:customStyle="1" w:styleId="ListParagraphChar">
    <w:name w:val="List Paragraph Char"/>
    <w:basedOn w:val="DefaultParagraphFont"/>
    <w:link w:val="ListParagraph"/>
    <w:uiPriority w:val="34"/>
    <w:locked/>
    <w:rsid w:val="009410C6"/>
    <w:rPr>
      <w:rFonts w:ascii="Arial" w:eastAsia="Times New Roman" w:hAnsi="Arial" w:cs="Times New Roman"/>
      <w:sz w:val="24"/>
      <w:szCs w:val="24"/>
      <w:lang w:val="en-US"/>
    </w:rPr>
  </w:style>
  <w:style w:type="paragraph" w:customStyle="1" w:styleId="ww">
    <w:name w:val="ww"/>
    <w:basedOn w:val="Normal"/>
    <w:uiPriority w:val="99"/>
    <w:rsid w:val="009410C6"/>
    <w:pPr>
      <w:spacing w:after="0" w:line="240" w:lineRule="auto"/>
      <w:ind w:left="491" w:right="72" w:hanging="491"/>
    </w:pPr>
    <w:rPr>
      <w:rFonts w:ascii="Arial Narrow" w:eastAsia="MS Mincho" w:hAnsi="Arial Narrow" w:cs="Times New Roman"/>
      <w:noProof/>
      <w:lang w:eastAsia="ja-JP"/>
    </w:rPr>
  </w:style>
  <w:style w:type="paragraph" w:customStyle="1" w:styleId="bulletKI">
    <w:name w:val="bullet KI"/>
    <w:basedOn w:val="Normal"/>
    <w:qFormat/>
    <w:rsid w:val="009410C6"/>
    <w:pPr>
      <w:numPr>
        <w:numId w:val="1"/>
      </w:numPr>
      <w:tabs>
        <w:tab w:val="left" w:pos="-2977"/>
      </w:tabs>
      <w:spacing w:after="100" w:line="240" w:lineRule="exact"/>
      <w:ind w:left="567" w:hanging="425"/>
    </w:pPr>
    <w:rPr>
      <w:rFonts w:ascii="Arial Narrow" w:eastAsia="Times New Roman" w:hAnsi="Arial Narrow" w:cs="Times New Roman"/>
    </w:rPr>
  </w:style>
  <w:style w:type="paragraph" w:customStyle="1" w:styleId="Header1">
    <w:name w:val="Header1"/>
    <w:basedOn w:val="Normal"/>
    <w:next w:val="Header"/>
    <w:link w:val="HeaderChar"/>
    <w:uiPriority w:val="99"/>
    <w:unhideWhenUsed/>
    <w:rsid w:val="009410C6"/>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1"/>
    <w:uiPriority w:val="99"/>
    <w:locked/>
    <w:rsid w:val="009410C6"/>
    <w:rPr>
      <w:rFonts w:cs="Times New Roman"/>
    </w:rPr>
  </w:style>
  <w:style w:type="paragraph" w:customStyle="1" w:styleId="Char31">
    <w:name w:val="Char31"/>
    <w:basedOn w:val="Normal"/>
    <w:next w:val="Footer"/>
    <w:link w:val="FooterChar"/>
    <w:uiPriority w:val="99"/>
    <w:unhideWhenUsed/>
    <w:rsid w:val="009410C6"/>
    <w:pPr>
      <w:numPr>
        <w:numId w:val="2"/>
      </w:numPr>
      <w:tabs>
        <w:tab w:val="center" w:pos="4680"/>
        <w:tab w:val="right" w:pos="9360"/>
      </w:tabs>
      <w:spacing w:after="0" w:line="240" w:lineRule="auto"/>
      <w:ind w:left="0" w:firstLine="0"/>
    </w:pPr>
    <w:rPr>
      <w:rFonts w:cs="Times New Roman"/>
    </w:rPr>
  </w:style>
  <w:style w:type="character" w:customStyle="1" w:styleId="FooterChar">
    <w:name w:val="Footer Char"/>
    <w:aliases w:val="Char3 Char"/>
    <w:basedOn w:val="DefaultParagraphFont"/>
    <w:link w:val="Char31"/>
    <w:uiPriority w:val="99"/>
    <w:locked/>
    <w:rsid w:val="009410C6"/>
    <w:rPr>
      <w:rFonts w:cs="Times New Roman"/>
    </w:rPr>
  </w:style>
  <w:style w:type="paragraph" w:customStyle="1" w:styleId="bulletmatpok">
    <w:name w:val="bullet matpok"/>
    <w:basedOn w:val="ListParagraph"/>
    <w:qFormat/>
    <w:rsid w:val="009410C6"/>
    <w:pPr>
      <w:numPr>
        <w:numId w:val="2"/>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bulletKI"/>
    <w:qFormat/>
    <w:rsid w:val="009410C6"/>
    <w:pPr>
      <w:numPr>
        <w:numId w:val="3"/>
      </w:numPr>
      <w:ind w:left="458"/>
    </w:pPr>
  </w:style>
  <w:style w:type="paragraph" w:customStyle="1" w:styleId="penilaian">
    <w:name w:val="penilaian"/>
    <w:basedOn w:val="bulletbunder"/>
    <w:qFormat/>
    <w:rsid w:val="009410C6"/>
    <w:pPr>
      <w:ind w:left="319" w:hanging="284"/>
    </w:pPr>
  </w:style>
  <w:style w:type="paragraph" w:customStyle="1" w:styleId="ColorfulList-Accent12">
    <w:name w:val="Colorful List - Accent 12"/>
    <w:basedOn w:val="Normal"/>
    <w:uiPriority w:val="34"/>
    <w:qFormat/>
    <w:rsid w:val="009410C6"/>
    <w:pPr>
      <w:ind w:left="720"/>
      <w:contextualSpacing/>
    </w:pPr>
    <w:rPr>
      <w:rFonts w:ascii="Calibri" w:eastAsia="Times New Roman" w:hAnsi="Calibri" w:cs="Times New Roman"/>
      <w:lang w:val="en-US"/>
    </w:rPr>
  </w:style>
  <w:style w:type="paragraph" w:customStyle="1" w:styleId="Default">
    <w:name w:val="Default"/>
    <w:rsid w:val="009410C6"/>
    <w:pPr>
      <w:autoSpaceDE w:val="0"/>
      <w:autoSpaceDN w:val="0"/>
      <w:adjustRightInd w:val="0"/>
      <w:spacing w:after="0" w:line="240" w:lineRule="auto"/>
    </w:pPr>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9410C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410C6"/>
    <w:rPr>
      <w:rFonts w:ascii="Tahoma" w:eastAsia="Times New Roman" w:hAnsi="Tahoma" w:cs="Tahoma"/>
      <w:sz w:val="16"/>
      <w:szCs w:val="16"/>
      <w:lang w:val="en-US"/>
    </w:rPr>
  </w:style>
  <w:style w:type="character" w:styleId="Hyperlink">
    <w:name w:val="Hyperlink"/>
    <w:basedOn w:val="DefaultParagraphFont"/>
    <w:uiPriority w:val="99"/>
    <w:unhideWhenUsed/>
    <w:rsid w:val="009410C6"/>
    <w:rPr>
      <w:rFonts w:cs="Times New Roman"/>
      <w:color w:val="0000FF"/>
      <w:u w:val="single"/>
    </w:rPr>
  </w:style>
  <w:style w:type="paragraph" w:customStyle="1" w:styleId="Aisialinea">
    <w:name w:val="A. isi alinea"/>
    <w:basedOn w:val="Normal"/>
    <w:rsid w:val="009410C6"/>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NormalWeb1">
    <w:name w:val="Normal (Web)1"/>
    <w:basedOn w:val="Normal"/>
    <w:next w:val="NormalWeb"/>
    <w:uiPriority w:val="99"/>
    <w:unhideWhenUsed/>
    <w:rsid w:val="009410C6"/>
    <w:pPr>
      <w:spacing w:before="100" w:beforeAutospacing="1" w:after="100" w:afterAutospacing="1" w:line="240" w:lineRule="auto"/>
    </w:pPr>
    <w:rPr>
      <w:rFonts w:eastAsia="Times New Roman" w:cs="Times New Roman"/>
      <w:sz w:val="24"/>
      <w:szCs w:val="24"/>
      <w:lang w:val="en-US"/>
    </w:rPr>
  </w:style>
  <w:style w:type="character" w:customStyle="1" w:styleId="longtext">
    <w:name w:val="long_text"/>
    <w:basedOn w:val="DefaultParagraphFont"/>
    <w:rsid w:val="009410C6"/>
    <w:rPr>
      <w:rFonts w:cs="Times New Roman"/>
    </w:rPr>
  </w:style>
  <w:style w:type="paragraph" w:styleId="DocumentMap">
    <w:name w:val="Document Map"/>
    <w:basedOn w:val="Normal"/>
    <w:link w:val="DocumentMapChar"/>
    <w:uiPriority w:val="99"/>
    <w:unhideWhenUsed/>
    <w:rsid w:val="009410C6"/>
    <w:pPr>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uiPriority w:val="99"/>
    <w:rsid w:val="009410C6"/>
    <w:rPr>
      <w:rFonts w:ascii="Tahoma" w:eastAsia="Times New Roman" w:hAnsi="Tahoma" w:cs="Tahoma"/>
      <w:sz w:val="16"/>
      <w:szCs w:val="16"/>
      <w:lang w:val="en-US"/>
    </w:rPr>
  </w:style>
  <w:style w:type="paragraph" w:styleId="BodyText">
    <w:name w:val="Body Text"/>
    <w:basedOn w:val="Normal"/>
    <w:link w:val="BodyTextChar"/>
    <w:uiPriority w:val="99"/>
    <w:unhideWhenUsed/>
    <w:rsid w:val="009410C6"/>
    <w:pPr>
      <w:spacing w:after="120"/>
    </w:pPr>
    <w:rPr>
      <w:rFonts w:ascii="Calibri" w:eastAsia="Times New Roman" w:hAnsi="Calibri" w:cs="Times New Roman"/>
      <w:lang w:val="en-US"/>
    </w:rPr>
  </w:style>
  <w:style w:type="character" w:customStyle="1" w:styleId="BodyTextChar">
    <w:name w:val="Body Text Char"/>
    <w:basedOn w:val="DefaultParagraphFont"/>
    <w:link w:val="BodyText"/>
    <w:uiPriority w:val="99"/>
    <w:rsid w:val="009410C6"/>
    <w:rPr>
      <w:rFonts w:ascii="Calibri" w:eastAsia="Times New Roman" w:hAnsi="Calibri" w:cs="Times New Roman"/>
      <w:lang w:val="en-US"/>
    </w:rPr>
  </w:style>
  <w:style w:type="paragraph" w:styleId="NoSpacing">
    <w:name w:val="No Spacing"/>
    <w:link w:val="NoSpacingChar"/>
    <w:uiPriority w:val="1"/>
    <w:qFormat/>
    <w:rsid w:val="009410C6"/>
    <w:pPr>
      <w:spacing w:after="0" w:line="240" w:lineRule="auto"/>
    </w:pPr>
    <w:rPr>
      <w:rFonts w:ascii="Calibri" w:eastAsia="Times New Roman" w:hAnsi="Calibri" w:cs="Times New Roman"/>
      <w:lang w:val="en-US"/>
    </w:rPr>
  </w:style>
  <w:style w:type="character" w:styleId="Emphasis">
    <w:name w:val="Emphasis"/>
    <w:basedOn w:val="DefaultParagraphFont"/>
    <w:uiPriority w:val="20"/>
    <w:qFormat/>
    <w:rsid w:val="009410C6"/>
    <w:rPr>
      <w:rFonts w:cs="Times New Roman"/>
      <w:i/>
      <w:iCs/>
    </w:rPr>
  </w:style>
  <w:style w:type="character" w:customStyle="1" w:styleId="hps">
    <w:name w:val="hps"/>
    <w:basedOn w:val="DefaultParagraphFont"/>
    <w:rsid w:val="009410C6"/>
    <w:rPr>
      <w:rFonts w:cs="Times New Roman"/>
    </w:rPr>
  </w:style>
  <w:style w:type="paragraph" w:customStyle="1" w:styleId="TOC11">
    <w:name w:val="TOC 11"/>
    <w:basedOn w:val="Normal"/>
    <w:next w:val="Normal"/>
    <w:autoRedefine/>
    <w:uiPriority w:val="39"/>
    <w:unhideWhenUsed/>
    <w:rsid w:val="009410C6"/>
    <w:pPr>
      <w:tabs>
        <w:tab w:val="right" w:leader="dot" w:pos="15876"/>
      </w:tabs>
      <w:spacing w:after="100" w:line="360" w:lineRule="auto"/>
      <w:ind w:left="567" w:hanging="567"/>
    </w:pPr>
    <w:rPr>
      <w:rFonts w:eastAsia="Times New Roman" w:cs="Times New Roman"/>
      <w:sz w:val="24"/>
      <w:lang w:val="en-US"/>
    </w:rPr>
  </w:style>
  <w:style w:type="paragraph" w:customStyle="1" w:styleId="TOC21">
    <w:name w:val="TOC 21"/>
    <w:basedOn w:val="Normal"/>
    <w:next w:val="Normal"/>
    <w:autoRedefine/>
    <w:uiPriority w:val="39"/>
    <w:unhideWhenUsed/>
    <w:rsid w:val="009410C6"/>
    <w:pPr>
      <w:tabs>
        <w:tab w:val="right" w:leader="dot" w:pos="15876"/>
      </w:tabs>
      <w:spacing w:after="100" w:line="360" w:lineRule="auto"/>
      <w:ind w:left="1134" w:hanging="567"/>
    </w:pPr>
    <w:rPr>
      <w:rFonts w:eastAsia="Times New Roman" w:cs="Times New Roman"/>
      <w:sz w:val="24"/>
      <w:lang w:val="en-US"/>
    </w:rPr>
  </w:style>
  <w:style w:type="paragraph" w:customStyle="1" w:styleId="TOC31">
    <w:name w:val="TOC 31"/>
    <w:basedOn w:val="Normal"/>
    <w:next w:val="Normal"/>
    <w:autoRedefine/>
    <w:uiPriority w:val="39"/>
    <w:unhideWhenUsed/>
    <w:rsid w:val="009410C6"/>
    <w:pPr>
      <w:tabs>
        <w:tab w:val="right" w:leader="dot" w:pos="15876"/>
      </w:tabs>
      <w:spacing w:after="100" w:line="360" w:lineRule="auto"/>
      <w:ind w:left="1701" w:hanging="567"/>
    </w:pPr>
    <w:rPr>
      <w:rFonts w:eastAsia="Times New Roman" w:cs="Times New Roman"/>
      <w:sz w:val="24"/>
      <w:lang w:val="en-US"/>
    </w:rPr>
  </w:style>
  <w:style w:type="paragraph" w:customStyle="1" w:styleId="TOC41">
    <w:name w:val="TOC 41"/>
    <w:basedOn w:val="Normal"/>
    <w:next w:val="Normal"/>
    <w:autoRedefine/>
    <w:uiPriority w:val="39"/>
    <w:unhideWhenUsed/>
    <w:rsid w:val="009410C6"/>
    <w:pPr>
      <w:spacing w:after="100" w:line="360" w:lineRule="auto"/>
      <w:ind w:left="2160"/>
    </w:pPr>
    <w:rPr>
      <w:rFonts w:eastAsia="Times New Roman" w:cs="Times New Roman"/>
      <w:sz w:val="24"/>
      <w:lang w:val="en-US"/>
    </w:rPr>
  </w:style>
  <w:style w:type="paragraph" w:styleId="BodyTextIndent">
    <w:name w:val="Body Text Indent"/>
    <w:basedOn w:val="Normal"/>
    <w:link w:val="BodyTextIndentChar"/>
    <w:uiPriority w:val="99"/>
    <w:unhideWhenUsed/>
    <w:rsid w:val="009410C6"/>
    <w:pPr>
      <w:spacing w:after="120"/>
      <w:ind w:left="283"/>
    </w:pPr>
    <w:rPr>
      <w:rFonts w:ascii="Calibri" w:eastAsia="Times New Roman" w:hAnsi="Calibri" w:cs="Times New Roman"/>
      <w:lang w:val="en-US"/>
    </w:rPr>
  </w:style>
  <w:style w:type="character" w:customStyle="1" w:styleId="BodyTextIndentChar">
    <w:name w:val="Body Text Indent Char"/>
    <w:basedOn w:val="DefaultParagraphFont"/>
    <w:link w:val="BodyTextIndent"/>
    <w:uiPriority w:val="99"/>
    <w:rsid w:val="009410C6"/>
    <w:rPr>
      <w:rFonts w:ascii="Calibri" w:eastAsia="Times New Roman" w:hAnsi="Calibri" w:cs="Times New Roman"/>
      <w:lang w:val="en-US"/>
    </w:rPr>
  </w:style>
  <w:style w:type="character" w:customStyle="1" w:styleId="NoSpacingChar">
    <w:name w:val="No Spacing Char"/>
    <w:link w:val="NoSpacing"/>
    <w:uiPriority w:val="1"/>
    <w:locked/>
    <w:rsid w:val="009410C6"/>
    <w:rPr>
      <w:rFonts w:ascii="Calibri" w:eastAsia="Times New Roman" w:hAnsi="Calibri" w:cs="Times New Roman"/>
      <w:lang w:val="en-US"/>
    </w:rPr>
  </w:style>
  <w:style w:type="paragraph" w:customStyle="1" w:styleId="Heading">
    <w:name w:val="Heading"/>
    <w:basedOn w:val="Normal"/>
    <w:next w:val="BodyText"/>
    <w:rsid w:val="009410C6"/>
    <w:pPr>
      <w:suppressAutoHyphens/>
      <w:spacing w:after="0" w:line="240" w:lineRule="auto"/>
      <w:jc w:val="center"/>
    </w:pPr>
    <w:rPr>
      <w:rFonts w:eastAsia="Times New Roman" w:cs="Times New Roman"/>
      <w:sz w:val="24"/>
      <w:szCs w:val="24"/>
      <w:lang w:val="en-GB" w:eastAsia="ar-SA"/>
    </w:rPr>
  </w:style>
  <w:style w:type="character" w:styleId="Strong">
    <w:name w:val="Strong"/>
    <w:basedOn w:val="DefaultParagraphFont"/>
    <w:uiPriority w:val="22"/>
    <w:qFormat/>
    <w:rsid w:val="009410C6"/>
    <w:rPr>
      <w:rFonts w:cs="Times New Roman"/>
      <w:b/>
    </w:rPr>
  </w:style>
  <w:style w:type="paragraph" w:customStyle="1" w:styleId="BodyTextIndent31">
    <w:name w:val="Body Text Indent 31"/>
    <w:basedOn w:val="Normal"/>
    <w:next w:val="BodyTextIndent3"/>
    <w:link w:val="BodyTextIndent3Char"/>
    <w:uiPriority w:val="99"/>
    <w:semiHidden/>
    <w:unhideWhenUsed/>
    <w:rsid w:val="009410C6"/>
    <w:pPr>
      <w:spacing w:after="120"/>
      <w:ind w:left="283"/>
    </w:pPr>
    <w:rPr>
      <w:rFonts w:cs="Times New Roman"/>
      <w:sz w:val="16"/>
      <w:szCs w:val="16"/>
    </w:rPr>
  </w:style>
  <w:style w:type="character" w:customStyle="1" w:styleId="BodyTextIndent3Char">
    <w:name w:val="Body Text Indent 3 Char"/>
    <w:basedOn w:val="DefaultParagraphFont"/>
    <w:link w:val="BodyTextIndent31"/>
    <w:uiPriority w:val="99"/>
    <w:semiHidden/>
    <w:locked/>
    <w:rsid w:val="009410C6"/>
    <w:rPr>
      <w:rFonts w:cs="Times New Roman"/>
      <w:sz w:val="16"/>
      <w:szCs w:val="16"/>
    </w:rPr>
  </w:style>
  <w:style w:type="paragraph" w:customStyle="1" w:styleId="TOCHeading1">
    <w:name w:val="TOC Heading1"/>
    <w:basedOn w:val="Heading1"/>
    <w:next w:val="Normal"/>
    <w:uiPriority w:val="39"/>
    <w:unhideWhenUsed/>
    <w:qFormat/>
    <w:rsid w:val="009410C6"/>
  </w:style>
  <w:style w:type="paragraph" w:styleId="Caption">
    <w:name w:val="caption"/>
    <w:basedOn w:val="Normal"/>
    <w:next w:val="Normal"/>
    <w:uiPriority w:val="35"/>
    <w:qFormat/>
    <w:rsid w:val="009410C6"/>
    <w:pPr>
      <w:spacing w:after="0" w:line="240" w:lineRule="auto"/>
      <w:jc w:val="center"/>
    </w:pPr>
    <w:rPr>
      <w:rFonts w:ascii="Times New Roman" w:eastAsia="Times New Roman" w:hAnsi="Times New Roman" w:cs="Times New Roman"/>
      <w:sz w:val="28"/>
      <w:szCs w:val="20"/>
      <w:lang w:val="en-GB"/>
    </w:rPr>
  </w:style>
  <w:style w:type="paragraph" w:styleId="BodyText3">
    <w:name w:val="Body Text 3"/>
    <w:basedOn w:val="Normal"/>
    <w:link w:val="BodyText3Char"/>
    <w:uiPriority w:val="99"/>
    <w:rsid w:val="009410C6"/>
    <w:pPr>
      <w:tabs>
        <w:tab w:val="left" w:pos="2160"/>
        <w:tab w:val="left" w:pos="2520"/>
      </w:tabs>
      <w:spacing w:after="0" w:line="240" w:lineRule="auto"/>
    </w:pPr>
    <w:rPr>
      <w:rFonts w:ascii="Arial Narrow" w:eastAsia="Times New Roman" w:hAnsi="Arial Narrow" w:cs="Times New Roman"/>
      <w:bCs/>
      <w:i/>
      <w:iCs/>
      <w:szCs w:val="24"/>
      <w:lang w:val="en-US"/>
    </w:rPr>
  </w:style>
  <w:style w:type="character" w:customStyle="1" w:styleId="BodyText3Char">
    <w:name w:val="Body Text 3 Char"/>
    <w:basedOn w:val="DefaultParagraphFont"/>
    <w:link w:val="BodyText3"/>
    <w:uiPriority w:val="99"/>
    <w:rsid w:val="009410C6"/>
    <w:rPr>
      <w:rFonts w:ascii="Arial Narrow" w:eastAsia="Times New Roman" w:hAnsi="Arial Narrow" w:cs="Times New Roman"/>
      <w:bCs/>
      <w:i/>
      <w:iCs/>
      <w:szCs w:val="24"/>
      <w:lang w:val="en-US"/>
    </w:rPr>
  </w:style>
  <w:style w:type="paragraph" w:customStyle="1" w:styleId="a1">
    <w:name w:val="a1"/>
    <w:basedOn w:val="ww"/>
    <w:qFormat/>
    <w:rsid w:val="009410C6"/>
    <w:pPr>
      <w:numPr>
        <w:numId w:val="6"/>
      </w:numPr>
      <w:spacing w:before="60" w:after="60"/>
      <w:ind w:right="0"/>
    </w:pPr>
  </w:style>
  <w:style w:type="paragraph" w:styleId="BodyTextIndent2">
    <w:name w:val="Body Text Indent 2"/>
    <w:basedOn w:val="Normal"/>
    <w:link w:val="BodyTextIndent2Char"/>
    <w:uiPriority w:val="99"/>
    <w:rsid w:val="009410C6"/>
    <w:pPr>
      <w:tabs>
        <w:tab w:val="left" w:pos="252"/>
      </w:tabs>
      <w:suppressAutoHyphens/>
      <w:spacing w:after="0" w:line="240" w:lineRule="auto"/>
      <w:ind w:left="252" w:hanging="360"/>
    </w:pPr>
    <w:rPr>
      <w:rFonts w:ascii="Calibri" w:eastAsia="Times New Roman" w:hAnsi="Calibri" w:cs="Times New Roman"/>
      <w:sz w:val="24"/>
      <w:szCs w:val="24"/>
      <w:lang w:val="en-US" w:eastAsia="ar-SA"/>
    </w:rPr>
  </w:style>
  <w:style w:type="character" w:customStyle="1" w:styleId="BodyTextIndent2Char">
    <w:name w:val="Body Text Indent 2 Char"/>
    <w:basedOn w:val="DefaultParagraphFont"/>
    <w:link w:val="BodyTextIndent2"/>
    <w:uiPriority w:val="99"/>
    <w:rsid w:val="009410C6"/>
    <w:rPr>
      <w:rFonts w:ascii="Calibri" w:eastAsia="Times New Roman" w:hAnsi="Calibri" w:cs="Times New Roman"/>
      <w:sz w:val="24"/>
      <w:szCs w:val="24"/>
      <w:lang w:val="en-US" w:eastAsia="ar-SA"/>
    </w:rPr>
  </w:style>
  <w:style w:type="character" w:customStyle="1" w:styleId="apple-style-span">
    <w:name w:val="apple-style-span"/>
    <w:basedOn w:val="DefaultParagraphFont"/>
    <w:rsid w:val="009410C6"/>
    <w:rPr>
      <w:rFonts w:cs="Times New Roman"/>
    </w:rPr>
  </w:style>
  <w:style w:type="character" w:customStyle="1" w:styleId="apple-converted-space">
    <w:name w:val="apple-converted-space"/>
    <w:basedOn w:val="DefaultParagraphFont"/>
    <w:rsid w:val="009410C6"/>
    <w:rPr>
      <w:rFonts w:cs="Times New Roman"/>
    </w:rPr>
  </w:style>
  <w:style w:type="character" w:customStyle="1" w:styleId="WW8Num1z1">
    <w:name w:val="WW8Num1z1"/>
    <w:rsid w:val="009410C6"/>
    <w:rPr>
      <w:rFonts w:ascii="Symbol" w:hAnsi="Symbol"/>
    </w:rPr>
  </w:style>
  <w:style w:type="character" w:customStyle="1" w:styleId="WW8Num3z1">
    <w:name w:val="WW8Num3z1"/>
    <w:rsid w:val="009410C6"/>
    <w:rPr>
      <w:rFonts w:ascii="Courier New" w:hAnsi="Courier New"/>
    </w:rPr>
  </w:style>
  <w:style w:type="character" w:styleId="HTMLCite">
    <w:name w:val="HTML Cite"/>
    <w:basedOn w:val="DefaultParagraphFont"/>
    <w:uiPriority w:val="99"/>
    <w:unhideWhenUsed/>
    <w:rsid w:val="009410C6"/>
    <w:rPr>
      <w:rFonts w:cs="Times New Roman"/>
      <w:i/>
      <w:iCs/>
    </w:rPr>
  </w:style>
  <w:style w:type="paragraph" w:customStyle="1" w:styleId="Style13">
    <w:name w:val="Style 13"/>
    <w:basedOn w:val="Normal"/>
    <w:rsid w:val="009410C6"/>
    <w:pPr>
      <w:widowControl w:val="0"/>
      <w:spacing w:after="0" w:line="300" w:lineRule="atLeast"/>
    </w:pPr>
    <w:rPr>
      <w:rFonts w:ascii="Calibri" w:eastAsia="Times New Roman" w:hAnsi="Calibri" w:cs="Times New Roman"/>
      <w:color w:val="000000"/>
      <w:sz w:val="20"/>
      <w:szCs w:val="20"/>
      <w:lang w:val="en-US"/>
    </w:rPr>
  </w:style>
  <w:style w:type="paragraph" w:customStyle="1" w:styleId="I">
    <w:name w:val="I"/>
    <w:basedOn w:val="Normal"/>
    <w:rsid w:val="009410C6"/>
    <w:pPr>
      <w:autoSpaceDE w:val="0"/>
      <w:autoSpaceDN w:val="0"/>
      <w:spacing w:after="0" w:line="240" w:lineRule="auto"/>
      <w:jc w:val="both"/>
    </w:pPr>
    <w:rPr>
      <w:rFonts w:ascii="Arial Narrow" w:eastAsia="Times New Roman" w:hAnsi="Arial Narrow" w:cs="Arial Narrow"/>
      <w:sz w:val="24"/>
      <w:szCs w:val="24"/>
    </w:rPr>
  </w:style>
  <w:style w:type="paragraph" w:customStyle="1" w:styleId="q">
    <w:name w:val="q"/>
    <w:basedOn w:val="Normal"/>
    <w:rsid w:val="009410C6"/>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9410C6"/>
    <w:pPr>
      <w:spacing w:after="160" w:line="240" w:lineRule="exact"/>
    </w:pPr>
    <w:rPr>
      <w:rFonts w:ascii="Tahoma" w:eastAsia="Times New Roman" w:hAnsi="Tahoma" w:cs="Tahoma"/>
      <w:sz w:val="24"/>
      <w:szCs w:val="24"/>
      <w:lang w:val="en-US"/>
    </w:rPr>
  </w:style>
  <w:style w:type="paragraph" w:customStyle="1" w:styleId="qq">
    <w:name w:val="qq"/>
    <w:basedOn w:val="Normal"/>
    <w:rsid w:val="009410C6"/>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9410C6"/>
    <w:pPr>
      <w:ind w:left="421" w:hanging="421"/>
    </w:pPr>
  </w:style>
  <w:style w:type="character" w:styleId="PageNumber">
    <w:name w:val="page number"/>
    <w:basedOn w:val="DefaultParagraphFont"/>
    <w:uiPriority w:val="99"/>
    <w:rsid w:val="009410C6"/>
    <w:rPr>
      <w:rFonts w:cs="Times New Roman"/>
    </w:rPr>
  </w:style>
  <w:style w:type="paragraph" w:customStyle="1" w:styleId="A1o">
    <w:name w:val="A.1.o"/>
    <w:basedOn w:val="Normal"/>
    <w:rsid w:val="009410C6"/>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9410C6"/>
    <w:pPr>
      <w:spacing w:before="120" w:after="60" w:line="240" w:lineRule="auto"/>
      <w:ind w:left="360" w:hanging="360"/>
    </w:pPr>
    <w:rPr>
      <w:rFonts w:ascii="Trebuchet MS" w:eastAsia="Times New Roman" w:hAnsi="Trebuchet MS" w:cs="Times New Roman"/>
      <w:b/>
      <w:szCs w:val="24"/>
      <w:lang w:val="en-US"/>
    </w:rPr>
  </w:style>
  <w:style w:type="paragraph" w:styleId="CommentText">
    <w:name w:val="annotation text"/>
    <w:basedOn w:val="Normal"/>
    <w:link w:val="CommentTextChar"/>
    <w:uiPriority w:val="99"/>
    <w:unhideWhenUsed/>
    <w:rsid w:val="009410C6"/>
    <w:pPr>
      <w:spacing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9410C6"/>
    <w:rPr>
      <w:rFonts w:ascii="Calibri" w:eastAsia="Times New Roman" w:hAnsi="Calibri" w:cs="Times New Roman"/>
      <w:sz w:val="20"/>
      <w:szCs w:val="20"/>
      <w:lang w:val="en-US"/>
    </w:rPr>
  </w:style>
  <w:style w:type="paragraph" w:styleId="BodyText2">
    <w:name w:val="Body Text 2"/>
    <w:basedOn w:val="Normal"/>
    <w:link w:val="BodyText2Char"/>
    <w:uiPriority w:val="99"/>
    <w:unhideWhenUsed/>
    <w:rsid w:val="009410C6"/>
    <w:pPr>
      <w:spacing w:after="0" w:line="240" w:lineRule="auto"/>
    </w:pPr>
    <w:rPr>
      <w:rFonts w:ascii="Calibri" w:eastAsia="Times New Roman" w:hAnsi="Calibri" w:cs="Times New Roman"/>
      <w:noProof/>
      <w:sz w:val="20"/>
      <w:szCs w:val="20"/>
      <w:lang w:val="en-US"/>
    </w:rPr>
  </w:style>
  <w:style w:type="character" w:customStyle="1" w:styleId="BodyText2Char">
    <w:name w:val="Body Text 2 Char"/>
    <w:basedOn w:val="DefaultParagraphFont"/>
    <w:link w:val="BodyText2"/>
    <w:uiPriority w:val="99"/>
    <w:rsid w:val="009410C6"/>
    <w:rPr>
      <w:rFonts w:ascii="Calibri" w:eastAsia="Times New Roman" w:hAnsi="Calibri" w:cs="Times New Roman"/>
      <w:noProof/>
      <w:sz w:val="20"/>
      <w:szCs w:val="20"/>
      <w:lang w:val="en-US"/>
    </w:rPr>
  </w:style>
  <w:style w:type="table" w:customStyle="1" w:styleId="Calendar1">
    <w:name w:val="Calendar 1"/>
    <w:basedOn w:val="TableNormal"/>
    <w:uiPriority w:val="99"/>
    <w:qFormat/>
    <w:rsid w:val="009410C6"/>
    <w:pPr>
      <w:spacing w:after="0" w:line="240" w:lineRule="auto"/>
    </w:pPr>
    <w:rPr>
      <w:rFonts w:ascii="Calibri" w:eastAsia="Times New Roman" w:hAnsi="Calibri" w:cs="Times New Roman"/>
      <w:sz w:val="20"/>
      <w:szCs w:val="20"/>
      <w:lang w:eastAsia="id-ID"/>
    </w:rPr>
    <w:tblPr>
      <w:tblStyleRowBandSize w:val="1"/>
      <w:tblStyleColBandSize w:val="1"/>
      <w:tblInd w:w="0" w:type="dxa"/>
      <w:tblCellMar>
        <w:top w:w="0" w:type="dxa"/>
        <w:left w:w="108" w:type="dxa"/>
        <w:bottom w:w="0" w:type="dxa"/>
        <w:right w:w="108" w:type="dxa"/>
      </w:tblCellMar>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Revision">
    <w:name w:val="Revision"/>
    <w:hidden/>
    <w:uiPriority w:val="99"/>
    <w:semiHidden/>
    <w:rsid w:val="009410C6"/>
    <w:pPr>
      <w:spacing w:after="0" w:line="240" w:lineRule="auto"/>
    </w:pPr>
    <w:rPr>
      <w:rFonts w:ascii="Calibri" w:eastAsia="Times New Roman" w:hAnsi="Calibri" w:cs="Times New Roman"/>
      <w:lang w:val="en-US"/>
    </w:rPr>
  </w:style>
  <w:style w:type="paragraph" w:customStyle="1" w:styleId="Style15">
    <w:name w:val="Style 15"/>
    <w:basedOn w:val="Normal"/>
    <w:rsid w:val="009410C6"/>
    <w:pPr>
      <w:widowControl w:val="0"/>
      <w:spacing w:after="0" w:line="300" w:lineRule="atLeast"/>
      <w:ind w:firstLine="360"/>
      <w:jc w:val="both"/>
    </w:pPr>
    <w:rPr>
      <w:rFonts w:ascii="Calibri" w:eastAsia="Times New Roman" w:hAnsi="Calibri" w:cs="Times New Roman"/>
      <w:color w:val="000000"/>
      <w:sz w:val="20"/>
      <w:szCs w:val="20"/>
      <w:lang w:val="en-US"/>
    </w:rPr>
  </w:style>
  <w:style w:type="paragraph" w:customStyle="1" w:styleId="www">
    <w:name w:val="www"/>
    <w:basedOn w:val="Normal"/>
    <w:rsid w:val="009410C6"/>
    <w:pPr>
      <w:spacing w:after="0" w:line="240" w:lineRule="auto"/>
      <w:ind w:left="432" w:hanging="432"/>
    </w:pPr>
    <w:rPr>
      <w:rFonts w:ascii="Arial Narrow" w:eastAsia="MS Mincho" w:hAnsi="Arial Narrow" w:cs="Times New Roman"/>
      <w:noProof/>
      <w:lang w:eastAsia="ja-JP"/>
    </w:rPr>
  </w:style>
  <w:style w:type="table" w:customStyle="1" w:styleId="TableGrid11">
    <w:name w:val="Table Grid11"/>
    <w:basedOn w:val="TableNormal"/>
    <w:next w:val="TableGrid"/>
    <w:uiPriority w:val="59"/>
    <w:rsid w:val="009410C6"/>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qFormat/>
    <w:rsid w:val="009410C6"/>
    <w:pPr>
      <w:ind w:left="720"/>
      <w:contextualSpacing/>
    </w:pPr>
    <w:rPr>
      <w:rFonts w:ascii="Calibri" w:eastAsia="Times New Roman" w:hAnsi="Calibri" w:cs="Times New Roman"/>
      <w:lang w:val="en-US"/>
    </w:rPr>
  </w:style>
  <w:style w:type="paragraph" w:styleId="Title">
    <w:name w:val="Title"/>
    <w:basedOn w:val="Normal"/>
    <w:link w:val="TitleChar"/>
    <w:uiPriority w:val="10"/>
    <w:qFormat/>
    <w:rsid w:val="009410C6"/>
    <w:pPr>
      <w:spacing w:after="0" w:line="240" w:lineRule="auto"/>
      <w:jc w:val="center"/>
    </w:pPr>
    <w:rPr>
      <w:rFonts w:ascii="Calibri" w:eastAsia="Times New Roman" w:hAnsi="Calibri" w:cs="Times New Roman"/>
      <w:b/>
      <w:bCs/>
      <w:sz w:val="24"/>
      <w:szCs w:val="24"/>
      <w:lang w:val="en-US"/>
    </w:rPr>
  </w:style>
  <w:style w:type="character" w:customStyle="1" w:styleId="TitleChar">
    <w:name w:val="Title Char"/>
    <w:basedOn w:val="DefaultParagraphFont"/>
    <w:link w:val="Title"/>
    <w:uiPriority w:val="10"/>
    <w:rsid w:val="009410C6"/>
    <w:rPr>
      <w:rFonts w:ascii="Calibri" w:eastAsia="Times New Roman" w:hAnsi="Calibri" w:cs="Times New Roman"/>
      <w:b/>
      <w:bCs/>
      <w:sz w:val="24"/>
      <w:szCs w:val="24"/>
      <w:lang w:val="en-US"/>
    </w:rPr>
  </w:style>
  <w:style w:type="paragraph" w:styleId="TOC5">
    <w:name w:val="toc 5"/>
    <w:basedOn w:val="Normal"/>
    <w:next w:val="Normal"/>
    <w:autoRedefine/>
    <w:uiPriority w:val="39"/>
    <w:unhideWhenUsed/>
    <w:rsid w:val="009410C6"/>
    <w:pPr>
      <w:tabs>
        <w:tab w:val="left" w:pos="2520"/>
        <w:tab w:val="right" w:leader="dot" w:pos="8728"/>
      </w:tabs>
      <w:spacing w:after="0" w:line="240" w:lineRule="auto"/>
      <w:ind w:left="2520" w:hanging="360"/>
    </w:pPr>
    <w:rPr>
      <w:rFonts w:ascii="Calibri" w:eastAsia="Times New Roman" w:hAnsi="Calibri" w:cs="Times New Roman"/>
      <w:lang w:val="en-US"/>
    </w:rPr>
  </w:style>
  <w:style w:type="paragraph" w:styleId="TOC6">
    <w:name w:val="toc 6"/>
    <w:basedOn w:val="Normal"/>
    <w:next w:val="Normal"/>
    <w:autoRedefine/>
    <w:uiPriority w:val="39"/>
    <w:unhideWhenUsed/>
    <w:rsid w:val="009410C6"/>
    <w:pPr>
      <w:spacing w:after="100"/>
      <w:ind w:left="1100"/>
    </w:pPr>
    <w:rPr>
      <w:rFonts w:ascii="Calibri" w:eastAsia="Times New Roman" w:hAnsi="Calibri" w:cs="Times New Roman"/>
      <w:lang w:val="en-US"/>
    </w:rPr>
  </w:style>
  <w:style w:type="character" w:customStyle="1" w:styleId="a">
    <w:name w:val="a"/>
    <w:basedOn w:val="DefaultParagraphFont"/>
    <w:rsid w:val="009410C6"/>
    <w:rPr>
      <w:rFonts w:cs="Times New Roman"/>
    </w:rPr>
  </w:style>
  <w:style w:type="paragraph" w:styleId="Subtitle">
    <w:name w:val="Subtitle"/>
    <w:basedOn w:val="Normal"/>
    <w:link w:val="SubtitleChar"/>
    <w:uiPriority w:val="11"/>
    <w:qFormat/>
    <w:rsid w:val="009410C6"/>
    <w:pPr>
      <w:spacing w:after="0" w:line="240" w:lineRule="auto"/>
    </w:pPr>
    <w:rPr>
      <w:rFonts w:ascii="Calibri" w:eastAsia="Times New Roman" w:hAnsi="Calibri" w:cs="Times New Roman"/>
      <w:b/>
      <w:bCs/>
      <w:sz w:val="24"/>
      <w:szCs w:val="24"/>
    </w:rPr>
  </w:style>
  <w:style w:type="character" w:customStyle="1" w:styleId="SubtitleChar">
    <w:name w:val="Subtitle Char"/>
    <w:basedOn w:val="DefaultParagraphFont"/>
    <w:link w:val="Subtitle"/>
    <w:uiPriority w:val="11"/>
    <w:rsid w:val="009410C6"/>
    <w:rPr>
      <w:rFonts w:ascii="Calibri" w:eastAsia="Times New Roman" w:hAnsi="Calibri" w:cs="Times New Roman"/>
      <w:b/>
      <w:bCs/>
      <w:sz w:val="24"/>
      <w:szCs w:val="24"/>
    </w:rPr>
  </w:style>
  <w:style w:type="character" w:styleId="PlaceholderText">
    <w:name w:val="Placeholder Text"/>
    <w:basedOn w:val="DefaultParagraphFont"/>
    <w:uiPriority w:val="99"/>
    <w:semiHidden/>
    <w:rsid w:val="009410C6"/>
    <w:rPr>
      <w:rFonts w:cs="Times New Roman"/>
      <w:color w:val="808080"/>
    </w:rPr>
  </w:style>
  <w:style w:type="paragraph" w:customStyle="1" w:styleId="example">
    <w:name w:val="example"/>
    <w:basedOn w:val="Normal"/>
    <w:rsid w:val="009410C6"/>
    <w:pPr>
      <w:spacing w:before="100" w:beforeAutospacing="1" w:after="100" w:afterAutospacing="1" w:line="240" w:lineRule="auto"/>
    </w:pPr>
    <w:rPr>
      <w:rFonts w:ascii="Calibri" w:eastAsia="Times New Roman" w:hAnsi="Calibri" w:cs="Times New Roman"/>
      <w:sz w:val="24"/>
      <w:szCs w:val="24"/>
      <w:lang w:eastAsia="id-ID"/>
    </w:rPr>
  </w:style>
  <w:style w:type="character" w:customStyle="1" w:styleId="FollowedHyperlink1">
    <w:name w:val="FollowedHyperlink1"/>
    <w:basedOn w:val="DefaultParagraphFont"/>
    <w:uiPriority w:val="99"/>
    <w:unhideWhenUsed/>
    <w:rsid w:val="009410C6"/>
    <w:rPr>
      <w:rFonts w:cs="Times New Roman"/>
      <w:color w:val="800080"/>
      <w:u w:val="single"/>
    </w:rPr>
  </w:style>
  <w:style w:type="character" w:customStyle="1" w:styleId="FooterChar1">
    <w:name w:val="Footer Char1"/>
    <w:aliases w:val="Char3 Char1"/>
    <w:basedOn w:val="DefaultParagraphFont"/>
    <w:uiPriority w:val="99"/>
    <w:semiHidden/>
    <w:rsid w:val="009410C6"/>
    <w:rPr>
      <w:rFonts w:ascii="Calibri" w:hAnsi="Calibri" w:cs="Times New Roman"/>
    </w:rPr>
  </w:style>
  <w:style w:type="paragraph" w:customStyle="1" w:styleId="TOC71">
    <w:name w:val="TOC 71"/>
    <w:basedOn w:val="Normal"/>
    <w:next w:val="Normal"/>
    <w:autoRedefine/>
    <w:uiPriority w:val="39"/>
    <w:unhideWhenUsed/>
    <w:rsid w:val="009410C6"/>
    <w:pPr>
      <w:spacing w:after="100"/>
      <w:ind w:left="1320"/>
    </w:pPr>
    <w:rPr>
      <w:rFonts w:eastAsia="Times New Roman" w:cs="Times New Roman"/>
      <w:lang w:eastAsia="id-ID"/>
    </w:rPr>
  </w:style>
  <w:style w:type="paragraph" w:customStyle="1" w:styleId="TOC81">
    <w:name w:val="TOC 81"/>
    <w:basedOn w:val="Normal"/>
    <w:next w:val="Normal"/>
    <w:autoRedefine/>
    <w:uiPriority w:val="39"/>
    <w:unhideWhenUsed/>
    <w:rsid w:val="009410C6"/>
    <w:pPr>
      <w:spacing w:after="100"/>
      <w:ind w:left="1540"/>
    </w:pPr>
    <w:rPr>
      <w:rFonts w:eastAsia="Times New Roman" w:cs="Times New Roman"/>
      <w:lang w:eastAsia="id-ID"/>
    </w:rPr>
  </w:style>
  <w:style w:type="paragraph" w:customStyle="1" w:styleId="TOC91">
    <w:name w:val="TOC 91"/>
    <w:basedOn w:val="Normal"/>
    <w:next w:val="Normal"/>
    <w:autoRedefine/>
    <w:uiPriority w:val="39"/>
    <w:unhideWhenUsed/>
    <w:rsid w:val="009410C6"/>
    <w:pPr>
      <w:spacing w:after="100"/>
      <w:ind w:left="1760"/>
    </w:pPr>
    <w:rPr>
      <w:rFonts w:eastAsia="Times New Roman" w:cs="Times New Roman"/>
      <w:lang w:eastAsia="id-ID"/>
    </w:rPr>
  </w:style>
  <w:style w:type="numbering" w:customStyle="1" w:styleId="Style1">
    <w:name w:val="Style1"/>
    <w:rsid w:val="009410C6"/>
    <w:pPr>
      <w:numPr>
        <w:numId w:val="7"/>
      </w:numPr>
    </w:pPr>
  </w:style>
  <w:style w:type="numbering" w:customStyle="1" w:styleId="Style2">
    <w:name w:val="Style2"/>
    <w:rsid w:val="009410C6"/>
    <w:pPr>
      <w:numPr>
        <w:numId w:val="8"/>
      </w:numPr>
    </w:pPr>
  </w:style>
  <w:style w:type="numbering" w:customStyle="1" w:styleId="Style11">
    <w:name w:val="Style11"/>
    <w:rsid w:val="009410C6"/>
    <w:pPr>
      <w:numPr>
        <w:numId w:val="5"/>
      </w:numPr>
    </w:pPr>
  </w:style>
  <w:style w:type="character" w:customStyle="1" w:styleId="Heading1Char1">
    <w:name w:val="Heading 1 Char1"/>
    <w:basedOn w:val="DefaultParagraphFont"/>
    <w:link w:val="Heading1"/>
    <w:uiPriority w:val="9"/>
    <w:rsid w:val="009410C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9410C6"/>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link w:val="Heading4"/>
    <w:uiPriority w:val="9"/>
    <w:semiHidden/>
    <w:rsid w:val="009410C6"/>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941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semiHidden/>
    <w:unhideWhenUsed/>
    <w:rsid w:val="009410C6"/>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9410C6"/>
  </w:style>
  <w:style w:type="paragraph" w:styleId="Footer">
    <w:name w:val="footer"/>
    <w:basedOn w:val="Normal"/>
    <w:link w:val="FooterChar2"/>
    <w:uiPriority w:val="99"/>
    <w:semiHidden/>
    <w:unhideWhenUsed/>
    <w:rsid w:val="009410C6"/>
    <w:pPr>
      <w:tabs>
        <w:tab w:val="center" w:pos="4513"/>
        <w:tab w:val="right" w:pos="9026"/>
      </w:tabs>
      <w:spacing w:after="0" w:line="240" w:lineRule="auto"/>
    </w:pPr>
  </w:style>
  <w:style w:type="character" w:customStyle="1" w:styleId="FooterChar2">
    <w:name w:val="Footer Char2"/>
    <w:basedOn w:val="DefaultParagraphFont"/>
    <w:link w:val="Footer"/>
    <w:uiPriority w:val="99"/>
    <w:semiHidden/>
    <w:rsid w:val="009410C6"/>
  </w:style>
  <w:style w:type="paragraph" w:styleId="NormalWeb">
    <w:name w:val="Normal (Web)"/>
    <w:basedOn w:val="Normal"/>
    <w:uiPriority w:val="99"/>
    <w:semiHidden/>
    <w:unhideWhenUsed/>
    <w:rsid w:val="009410C6"/>
    <w:rPr>
      <w:rFonts w:ascii="Times New Roman" w:hAnsi="Times New Roman" w:cs="Times New Roman"/>
      <w:sz w:val="24"/>
      <w:szCs w:val="24"/>
    </w:rPr>
  </w:style>
  <w:style w:type="paragraph" w:styleId="BodyTextIndent3">
    <w:name w:val="Body Text Indent 3"/>
    <w:basedOn w:val="Normal"/>
    <w:link w:val="BodyTextIndent3Char1"/>
    <w:uiPriority w:val="99"/>
    <w:semiHidden/>
    <w:unhideWhenUsed/>
    <w:rsid w:val="009410C6"/>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9410C6"/>
    <w:rPr>
      <w:sz w:val="16"/>
      <w:szCs w:val="16"/>
    </w:rPr>
  </w:style>
  <w:style w:type="character" w:styleId="FollowedHyperlink">
    <w:name w:val="FollowedHyperlink"/>
    <w:basedOn w:val="DefaultParagraphFont"/>
    <w:uiPriority w:val="99"/>
    <w:semiHidden/>
    <w:unhideWhenUsed/>
    <w:rsid w:val="009410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5122</Words>
  <Characters>29202</Characters>
  <Application>Microsoft Office Word</Application>
  <DocSecurity>0</DocSecurity>
  <Lines>243</Lines>
  <Paragraphs>68</Paragraphs>
  <ScaleCrop>false</ScaleCrop>
  <Company/>
  <LinksUpToDate>false</LinksUpToDate>
  <CharactersWithSpaces>34256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bbc</dc:creator>
  <cp:keywords/>
  <dc:description/>
  <cp:lastModifiedBy>bbc</cp:lastModifiedBy>
  <cp:revision>2</cp:revision>
  <dcterms:created xsi:type="dcterms:W3CDTF">2014-06-08T03:54:00Z</dcterms:created>
  <dcterms:modified xsi:type="dcterms:W3CDTF">2014-06-08T03:54:00Z</dcterms:modified>
</cp:coreProperties>
</file>